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419EE" w14:textId="105EF29D" w:rsidR="000D37F4" w:rsidRPr="00C561B2" w:rsidRDefault="000D37F4" w:rsidP="003964A3">
      <w:pPr>
        <w:pStyle w:val="Title2"/>
        <w:jc w:val="center"/>
        <w:rPr>
          <w:rFonts w:asciiTheme="majorHAnsi" w:hAnsiTheme="majorHAnsi" w:cstheme="majorHAnsi"/>
        </w:rPr>
      </w:pPr>
      <w:bookmarkStart w:id="0" w:name="_Toc1030719"/>
      <w:r w:rsidRPr="00C561B2">
        <w:rPr>
          <w:rFonts w:asciiTheme="majorHAnsi" w:hAnsiTheme="majorHAnsi" w:cstheme="majorHAnsi"/>
        </w:rPr>
        <w:t>Annex 3</w:t>
      </w:r>
      <w:r w:rsidR="000D642C">
        <w:rPr>
          <w:rFonts w:asciiTheme="majorHAnsi" w:hAnsiTheme="majorHAnsi" w:cstheme="majorHAnsi"/>
        </w:rPr>
        <w:t>.1</w:t>
      </w:r>
    </w:p>
    <w:p w14:paraId="79D39420" w14:textId="77777777" w:rsidR="000D37F4" w:rsidRPr="00C561B2" w:rsidRDefault="000D37F4" w:rsidP="000D37F4">
      <w:pPr>
        <w:pStyle w:val="BodyText"/>
        <w:jc w:val="center"/>
        <w:rPr>
          <w:rFonts w:asciiTheme="majorHAnsi" w:eastAsiaTheme="majorEastAsia" w:hAnsiTheme="majorHAnsi" w:cstheme="majorHAnsi"/>
          <w:b/>
          <w:iCs/>
          <w:caps/>
          <w:color w:val="07CFAE"/>
          <w:kern w:val="28"/>
          <w:sz w:val="28"/>
          <w:szCs w:val="20"/>
          <w:lang w:val="en-GB" w:eastAsia="de-DE"/>
        </w:rPr>
      </w:pPr>
      <w:r w:rsidRPr="00C561B2">
        <w:rPr>
          <w:rFonts w:asciiTheme="majorHAnsi" w:eastAsiaTheme="majorEastAsia" w:hAnsiTheme="majorHAnsi" w:cstheme="majorHAnsi"/>
          <w:b/>
          <w:iCs/>
          <w:caps/>
          <w:color w:val="07CFAE"/>
          <w:kern w:val="28"/>
          <w:sz w:val="28"/>
          <w:szCs w:val="20"/>
          <w:lang w:val="en-GB" w:eastAsia="de-DE"/>
        </w:rPr>
        <w:t>ADDITIONAL APPLICANT(S) TEMPLATE</w:t>
      </w:r>
    </w:p>
    <w:p w14:paraId="44E69991" w14:textId="77777777" w:rsidR="000D37F4" w:rsidRPr="00C561B2" w:rsidRDefault="000D37F4" w:rsidP="000D37F4">
      <w:pPr>
        <w:pStyle w:val="BodyText"/>
        <w:jc w:val="center"/>
        <w:rPr>
          <w:rFonts w:asciiTheme="majorHAnsi" w:eastAsiaTheme="majorEastAsia" w:hAnsiTheme="majorHAnsi" w:cstheme="majorHAnsi"/>
          <w:bCs/>
          <w:iCs/>
          <w:caps/>
          <w:color w:val="07CFAE"/>
          <w:kern w:val="28"/>
          <w:sz w:val="28"/>
          <w:szCs w:val="20"/>
          <w:lang w:val="en-GB" w:eastAsia="de-DE"/>
        </w:rPr>
      </w:pPr>
      <w:r w:rsidRPr="00C561B2">
        <w:rPr>
          <w:rFonts w:asciiTheme="majorHAnsi" w:eastAsiaTheme="majorEastAsia" w:hAnsiTheme="majorHAnsi" w:cstheme="majorHAnsi"/>
          <w:bCs/>
          <w:iCs/>
          <w:caps/>
          <w:color w:val="07CFAE"/>
          <w:kern w:val="28"/>
          <w:sz w:val="28"/>
          <w:szCs w:val="20"/>
          <w:lang w:val="en-GB" w:eastAsia="de-DE"/>
        </w:rPr>
        <w:t>first open Call for proposals</w:t>
      </w:r>
    </w:p>
    <w:p w14:paraId="03F53D18" w14:textId="77777777" w:rsidR="000D37F4" w:rsidRDefault="000D37F4" w:rsidP="00E7725E">
      <w:pPr>
        <w:pStyle w:val="BodyText"/>
        <w:rPr>
          <w:rFonts w:asciiTheme="minorHAnsi" w:eastAsiaTheme="majorEastAsia" w:hAnsiTheme="minorHAnsi" w:cstheme="minorHAnsi"/>
          <w:b/>
          <w:iCs/>
          <w:caps/>
          <w:color w:val="07CFAE"/>
          <w:kern w:val="28"/>
          <w:sz w:val="28"/>
          <w:szCs w:val="20"/>
          <w:lang w:val="en-US" w:eastAsia="de-DE"/>
        </w:rPr>
      </w:pPr>
    </w:p>
    <w:p w14:paraId="757757EC" w14:textId="04D895BE" w:rsidR="00E7725E" w:rsidRPr="00DD62C6" w:rsidRDefault="00950F8B" w:rsidP="00E7725E">
      <w:pPr>
        <w:pStyle w:val="BodyText"/>
        <w:rPr>
          <w:rFonts w:asciiTheme="minorHAnsi" w:eastAsiaTheme="majorEastAsia" w:hAnsiTheme="minorHAnsi" w:cstheme="minorHAnsi"/>
          <w:b/>
          <w:iCs/>
          <w:caps/>
          <w:color w:val="07CFAE"/>
          <w:kern w:val="28"/>
          <w:sz w:val="28"/>
          <w:szCs w:val="20"/>
          <w:lang w:val="en-US" w:eastAsia="de-DE"/>
        </w:rPr>
      </w:pPr>
      <w:r w:rsidRPr="00DD62C6">
        <w:rPr>
          <w:rFonts w:asciiTheme="minorHAnsi" w:eastAsiaTheme="majorEastAsia" w:hAnsiTheme="minorHAnsi" w:cstheme="minorHAnsi"/>
          <w:b/>
          <w:iCs/>
          <w:caps/>
          <w:color w:val="07CFAE"/>
          <w:kern w:val="28"/>
          <w:sz w:val="28"/>
          <w:szCs w:val="20"/>
          <w:lang w:val="en-US" w:eastAsia="de-DE"/>
        </w:rPr>
        <w:t>GENERAL INSTRUCTIONS ON THE TEMPLATE</w:t>
      </w:r>
      <w:bookmarkStart w:id="1" w:name="_Toc478055355"/>
      <w:bookmarkStart w:id="2" w:name="_Toc478117959"/>
      <w:bookmarkStart w:id="3" w:name="OLE_LINK5"/>
    </w:p>
    <w:bookmarkEnd w:id="1"/>
    <w:bookmarkEnd w:id="2"/>
    <w:p w14:paraId="2F0DF361" w14:textId="77777777" w:rsidR="000D37F4" w:rsidRPr="000D37F4" w:rsidRDefault="000D37F4" w:rsidP="000D37F4">
      <w:pPr>
        <w:spacing w:before="0" w:after="0"/>
        <w:rPr>
          <w:rFonts w:ascii="Arial" w:eastAsia="Calibri" w:hAnsi="Arial"/>
          <w:color w:val="auto"/>
          <w:szCs w:val="22"/>
          <w:lang w:val="en-GB" w:eastAsia="en-US"/>
        </w:rPr>
      </w:pPr>
      <w:r w:rsidRPr="000D37F4">
        <w:rPr>
          <w:rFonts w:ascii="Arial" w:eastAsia="Calibri" w:hAnsi="Arial"/>
          <w:color w:val="auto"/>
          <w:szCs w:val="22"/>
          <w:lang w:val="en-GB" w:eastAsia="en-US"/>
        </w:rPr>
        <w:t>If your proposal has more than 3 applicants participating as individuals (Natural persons) or/and more than 3 applicants participating as organisations (Legal entities), please upload to SECTION 3 of your application this Annex, filled with the information about the applicant(s) that did not fit in the F6S form.</w:t>
      </w:r>
    </w:p>
    <w:p w14:paraId="453E92C6" w14:textId="77777777" w:rsidR="000D37F4" w:rsidRPr="000D37F4" w:rsidRDefault="000D37F4" w:rsidP="000D37F4">
      <w:pPr>
        <w:spacing w:before="0" w:after="0"/>
        <w:rPr>
          <w:rFonts w:ascii="Arial" w:eastAsia="Calibri" w:hAnsi="Arial"/>
          <w:color w:val="auto"/>
          <w:szCs w:val="22"/>
          <w:lang w:val="en-GB" w:eastAsia="en-US"/>
        </w:rPr>
      </w:pPr>
    </w:p>
    <w:p w14:paraId="0C919B29" w14:textId="77777777" w:rsidR="000D37F4" w:rsidRPr="000D37F4" w:rsidRDefault="000D37F4" w:rsidP="000D37F4">
      <w:pPr>
        <w:spacing w:before="0" w:after="0"/>
        <w:rPr>
          <w:rFonts w:ascii="Arial" w:eastAsia="Calibri" w:hAnsi="Arial"/>
          <w:color w:val="auto"/>
          <w:szCs w:val="22"/>
          <w:lang w:val="en-GB" w:eastAsia="en-US"/>
        </w:rPr>
      </w:pPr>
      <w:r w:rsidRPr="000D37F4">
        <w:rPr>
          <w:rFonts w:ascii="Arial" w:eastAsia="Calibri" w:hAnsi="Arial"/>
          <w:color w:val="auto"/>
          <w:szCs w:val="22"/>
          <w:lang w:val="en-GB" w:eastAsia="en-US"/>
        </w:rPr>
        <w:t>The structure of this template must be followed when preparing your proposal. Applicants using other kind of template/ document structure will be automatically ineligible.</w:t>
      </w:r>
    </w:p>
    <w:p w14:paraId="48FA3695" w14:textId="77777777" w:rsidR="000D37F4" w:rsidRPr="000D37F4" w:rsidRDefault="000D37F4" w:rsidP="000D37F4">
      <w:pPr>
        <w:spacing w:before="0" w:after="0"/>
        <w:rPr>
          <w:rFonts w:ascii="Arial" w:eastAsia="Calibri" w:hAnsi="Arial"/>
          <w:color w:val="auto"/>
          <w:szCs w:val="22"/>
          <w:lang w:val="en-GB" w:eastAsia="en-US"/>
        </w:rPr>
      </w:pPr>
      <w:r w:rsidRPr="000D37F4">
        <w:rPr>
          <w:rFonts w:ascii="Arial" w:eastAsia="Calibri" w:hAnsi="Arial"/>
          <w:color w:val="auto"/>
          <w:szCs w:val="22"/>
          <w:lang w:val="en-GB" w:eastAsia="en-US"/>
        </w:rPr>
        <w:t>Only applicant(s) that successfully address all the required aspects will have a chance of being funded.</w:t>
      </w:r>
    </w:p>
    <w:p w14:paraId="420CBEEE" w14:textId="77777777" w:rsidR="000D37F4" w:rsidRPr="000D37F4" w:rsidRDefault="000D37F4" w:rsidP="000D37F4">
      <w:pPr>
        <w:spacing w:before="0" w:after="0"/>
        <w:rPr>
          <w:rFonts w:ascii="Arial" w:eastAsia="Calibri" w:hAnsi="Arial"/>
          <w:color w:val="auto"/>
          <w:szCs w:val="22"/>
          <w:lang w:val="en-GB" w:eastAsia="en-US"/>
        </w:rPr>
      </w:pPr>
    </w:p>
    <w:p w14:paraId="7E059144" w14:textId="77777777" w:rsidR="000D37F4" w:rsidRPr="000D37F4" w:rsidRDefault="000D37F4" w:rsidP="000D37F4">
      <w:pPr>
        <w:spacing w:before="0" w:after="0"/>
        <w:rPr>
          <w:rFonts w:ascii="Arial" w:eastAsia="Calibri" w:hAnsi="Arial"/>
          <w:color w:val="auto"/>
          <w:szCs w:val="22"/>
          <w:lang w:val="en-GB" w:eastAsia="en-US"/>
        </w:rPr>
      </w:pPr>
      <w:r w:rsidRPr="000D37F4">
        <w:rPr>
          <w:rFonts w:ascii="Arial" w:eastAsia="Calibri" w:hAnsi="Arial"/>
          <w:color w:val="auto"/>
          <w:szCs w:val="22"/>
          <w:lang w:val="en-GB" w:eastAsia="en-US"/>
        </w:rPr>
        <w:t xml:space="preserve">There is no page limit for this document. Please respect the structure of each table. The minimum font size allowed is 11 points. The page size is A4, and all margins (top, bottom, left, right) should be at least 25 mm. </w:t>
      </w:r>
    </w:p>
    <w:p w14:paraId="36A2D19E" w14:textId="77777777" w:rsidR="000D37F4" w:rsidRPr="000D37F4" w:rsidRDefault="000D37F4" w:rsidP="000D37F4">
      <w:pPr>
        <w:spacing w:before="0" w:after="0"/>
        <w:rPr>
          <w:rFonts w:ascii="Arial" w:eastAsia="Calibri" w:hAnsi="Arial"/>
          <w:color w:val="auto"/>
          <w:szCs w:val="22"/>
          <w:lang w:val="en-GB" w:eastAsia="en-US"/>
        </w:rPr>
      </w:pPr>
    </w:p>
    <w:p w14:paraId="1F50743D" w14:textId="77777777" w:rsidR="000D37F4" w:rsidRPr="000D37F4" w:rsidRDefault="000D37F4" w:rsidP="000D37F4">
      <w:pPr>
        <w:spacing w:before="0" w:after="0"/>
        <w:rPr>
          <w:rFonts w:ascii="Arial" w:eastAsia="Calibri" w:hAnsi="Arial"/>
          <w:color w:val="auto"/>
          <w:szCs w:val="22"/>
          <w:lang w:val="en-GB" w:eastAsia="en-US"/>
        </w:rPr>
      </w:pPr>
      <w:r w:rsidRPr="000D37F4">
        <w:rPr>
          <w:rFonts w:ascii="Arial" w:eastAsia="Calibri" w:hAnsi="Arial"/>
          <w:color w:val="auto"/>
          <w:szCs w:val="22"/>
          <w:lang w:val="en-GB" w:eastAsia="en-US"/>
        </w:rPr>
        <w:t xml:space="preserve">If you attempt to upload a document with other content than the requested, it will not be taken into consideration. </w:t>
      </w:r>
    </w:p>
    <w:p w14:paraId="6C8819D4" w14:textId="77777777" w:rsidR="000D37F4" w:rsidRPr="000D37F4" w:rsidRDefault="000D37F4" w:rsidP="000D37F4">
      <w:pPr>
        <w:spacing w:before="0" w:after="0"/>
        <w:rPr>
          <w:rFonts w:ascii="Arial" w:eastAsia="Calibri" w:hAnsi="Arial"/>
          <w:color w:val="auto"/>
          <w:szCs w:val="22"/>
          <w:lang w:val="en-GB" w:eastAsia="en-US"/>
        </w:rPr>
      </w:pPr>
    </w:p>
    <w:p w14:paraId="25A13FE8" w14:textId="3C53D9C5" w:rsidR="00ED2CA3" w:rsidRPr="000D37F4" w:rsidRDefault="000D37F4" w:rsidP="000D37F4">
      <w:pPr>
        <w:spacing w:before="0" w:after="0"/>
        <w:rPr>
          <w:rFonts w:ascii="Arial" w:eastAsia="Calibri" w:hAnsi="Arial"/>
          <w:b/>
          <w:bCs/>
          <w:color w:val="auto"/>
          <w:szCs w:val="22"/>
          <w:lang w:val="en-GB" w:eastAsia="en-US"/>
        </w:rPr>
      </w:pPr>
      <w:r w:rsidRPr="000D37F4">
        <w:rPr>
          <w:rFonts w:ascii="Arial" w:eastAsia="Calibri" w:hAnsi="Arial"/>
          <w:b/>
          <w:bCs/>
          <w:color w:val="auto"/>
          <w:szCs w:val="22"/>
          <w:lang w:val="en-GB" w:eastAsia="en-US"/>
        </w:rPr>
        <w:t>Please delete this page when submitting the document.</w:t>
      </w:r>
    </w:p>
    <w:p w14:paraId="202D1DF6" w14:textId="77777777" w:rsidR="00ED2CA3" w:rsidRDefault="00ED2CA3" w:rsidP="00ED2CA3">
      <w:pPr>
        <w:spacing w:before="0" w:after="0"/>
        <w:rPr>
          <w:lang w:val="en-GB"/>
        </w:rPr>
      </w:pPr>
    </w:p>
    <w:p w14:paraId="0F546343" w14:textId="77777777" w:rsidR="00ED2CA3" w:rsidRDefault="00ED2CA3" w:rsidP="00ED2CA3">
      <w:pPr>
        <w:spacing w:before="0" w:after="0"/>
        <w:rPr>
          <w:lang w:val="en-GB"/>
        </w:rPr>
      </w:pPr>
    </w:p>
    <w:p w14:paraId="04EF91F3" w14:textId="77777777" w:rsidR="00ED2CA3" w:rsidRDefault="00ED2CA3" w:rsidP="00ED2CA3">
      <w:pPr>
        <w:spacing w:before="0" w:after="0"/>
        <w:rPr>
          <w:lang w:val="en-GB"/>
        </w:rPr>
      </w:pPr>
    </w:p>
    <w:p w14:paraId="310DFB76" w14:textId="77777777" w:rsidR="00ED2CA3" w:rsidRDefault="00ED2CA3" w:rsidP="00ED2CA3">
      <w:pPr>
        <w:spacing w:before="0" w:after="0"/>
        <w:rPr>
          <w:lang w:val="en-GB"/>
        </w:rPr>
      </w:pPr>
    </w:p>
    <w:p w14:paraId="1895EDFB" w14:textId="77777777" w:rsidR="00ED2CA3" w:rsidRDefault="00ED2CA3" w:rsidP="00ED2CA3">
      <w:pPr>
        <w:spacing w:before="0" w:after="0"/>
        <w:rPr>
          <w:lang w:val="en-GB"/>
        </w:rPr>
      </w:pPr>
    </w:p>
    <w:p w14:paraId="46958334" w14:textId="77777777" w:rsidR="00ED2CA3" w:rsidRDefault="00ED2CA3" w:rsidP="00ED2CA3">
      <w:pPr>
        <w:spacing w:before="0" w:after="0"/>
        <w:rPr>
          <w:lang w:val="en-GB"/>
        </w:rPr>
      </w:pPr>
    </w:p>
    <w:p w14:paraId="0CC4DEFB" w14:textId="77777777" w:rsidR="00ED2CA3" w:rsidRDefault="00ED2CA3" w:rsidP="00ED2CA3">
      <w:pPr>
        <w:spacing w:before="0" w:after="0"/>
        <w:rPr>
          <w:lang w:val="en-GB"/>
        </w:rPr>
      </w:pPr>
    </w:p>
    <w:p w14:paraId="72C5DA15" w14:textId="77777777" w:rsidR="00ED2CA3" w:rsidRDefault="00ED2CA3" w:rsidP="00ED2CA3">
      <w:pPr>
        <w:spacing w:before="0" w:after="0"/>
        <w:rPr>
          <w:lang w:val="en-GB"/>
        </w:rPr>
      </w:pPr>
    </w:p>
    <w:p w14:paraId="2B7350E3" w14:textId="77777777" w:rsidR="00ED2CA3" w:rsidRDefault="00ED2CA3" w:rsidP="00ED2CA3">
      <w:pPr>
        <w:spacing w:before="0" w:after="0"/>
        <w:rPr>
          <w:lang w:val="en-GB"/>
        </w:rPr>
      </w:pPr>
    </w:p>
    <w:p w14:paraId="5AD05001" w14:textId="77777777" w:rsidR="00ED2CA3" w:rsidRDefault="00ED2CA3" w:rsidP="00ED2CA3">
      <w:pPr>
        <w:spacing w:before="0" w:after="0"/>
        <w:rPr>
          <w:lang w:val="en-GB"/>
        </w:rPr>
      </w:pPr>
    </w:p>
    <w:p w14:paraId="284F4255" w14:textId="1C1D427C" w:rsidR="00ED2CA3" w:rsidRDefault="00ED2CA3" w:rsidP="00ED2CA3">
      <w:pPr>
        <w:spacing w:before="0" w:after="0"/>
        <w:rPr>
          <w:lang w:val="en-GB"/>
        </w:rPr>
      </w:pPr>
    </w:p>
    <w:p w14:paraId="298C40A7" w14:textId="04990397" w:rsidR="000D37F4" w:rsidRDefault="000D37F4" w:rsidP="00ED2CA3">
      <w:pPr>
        <w:spacing w:before="0" w:after="0"/>
        <w:rPr>
          <w:lang w:val="en-GB"/>
        </w:rPr>
      </w:pPr>
    </w:p>
    <w:p w14:paraId="7D2B5ED1" w14:textId="03E16327" w:rsidR="000D37F4" w:rsidRDefault="000D37F4" w:rsidP="00ED2CA3">
      <w:pPr>
        <w:spacing w:before="0" w:after="0"/>
        <w:rPr>
          <w:lang w:val="en-GB"/>
        </w:rPr>
      </w:pPr>
    </w:p>
    <w:p w14:paraId="78A57FF1" w14:textId="002A4A46" w:rsidR="000D37F4" w:rsidRDefault="000D37F4" w:rsidP="00ED2CA3">
      <w:pPr>
        <w:spacing w:before="0" w:after="0"/>
        <w:rPr>
          <w:lang w:val="en-GB"/>
        </w:rPr>
      </w:pPr>
    </w:p>
    <w:p w14:paraId="71700D82" w14:textId="72C32943" w:rsidR="000D37F4" w:rsidRDefault="000D37F4" w:rsidP="00ED2CA3">
      <w:pPr>
        <w:spacing w:before="0" w:after="0"/>
        <w:rPr>
          <w:lang w:val="en-GB"/>
        </w:rPr>
      </w:pPr>
    </w:p>
    <w:p w14:paraId="4412F34A" w14:textId="260C32C7" w:rsidR="000D37F4" w:rsidRDefault="000D37F4" w:rsidP="00ED2CA3">
      <w:pPr>
        <w:spacing w:before="0" w:after="0"/>
        <w:rPr>
          <w:lang w:val="en-GB"/>
        </w:rPr>
      </w:pPr>
    </w:p>
    <w:p w14:paraId="3D04CE6A" w14:textId="7C6F9557" w:rsidR="000D37F4" w:rsidRDefault="000D37F4" w:rsidP="00ED2CA3">
      <w:pPr>
        <w:spacing w:before="0" w:after="0"/>
        <w:rPr>
          <w:lang w:val="en-GB"/>
        </w:rPr>
      </w:pPr>
    </w:p>
    <w:p w14:paraId="5FC12CD4" w14:textId="10E1B588" w:rsidR="000D37F4" w:rsidRDefault="000D37F4" w:rsidP="00ED2CA3">
      <w:pPr>
        <w:spacing w:before="0" w:after="0"/>
        <w:rPr>
          <w:lang w:val="en-GB"/>
        </w:rPr>
      </w:pPr>
    </w:p>
    <w:p w14:paraId="3DFDE731" w14:textId="509B12E6" w:rsidR="000D37F4" w:rsidRDefault="000D37F4" w:rsidP="00ED2CA3">
      <w:pPr>
        <w:spacing w:before="0" w:after="0"/>
        <w:rPr>
          <w:lang w:val="en-GB"/>
        </w:rPr>
      </w:pPr>
    </w:p>
    <w:p w14:paraId="6830E20F" w14:textId="365D57DB" w:rsidR="000D37F4" w:rsidRDefault="000D37F4" w:rsidP="00ED2CA3">
      <w:pPr>
        <w:spacing w:before="0" w:after="0"/>
        <w:rPr>
          <w:lang w:val="en-GB"/>
        </w:rPr>
      </w:pPr>
    </w:p>
    <w:p w14:paraId="36003072" w14:textId="77777777" w:rsidR="000D37F4" w:rsidRDefault="000D37F4" w:rsidP="00ED2CA3">
      <w:pPr>
        <w:spacing w:before="0" w:after="0"/>
        <w:rPr>
          <w:lang w:val="en-GB"/>
        </w:rPr>
      </w:pPr>
    </w:p>
    <w:p w14:paraId="22C1AD2A" w14:textId="77777777" w:rsidR="00ED2CA3" w:rsidRDefault="00ED2CA3" w:rsidP="00ED2CA3">
      <w:pPr>
        <w:spacing w:before="0" w:after="0"/>
        <w:rPr>
          <w:lang w:val="en-GB"/>
        </w:rPr>
      </w:pPr>
    </w:p>
    <w:p w14:paraId="1CC69662" w14:textId="77777777" w:rsidR="00ED2CA3" w:rsidRDefault="00ED2CA3" w:rsidP="00ED2CA3">
      <w:pPr>
        <w:spacing w:before="0" w:after="0"/>
        <w:rPr>
          <w:lang w:val="en-GB"/>
        </w:rPr>
      </w:pPr>
    </w:p>
    <w:p w14:paraId="163680EF" w14:textId="7B1CD93B" w:rsidR="00DD62C6" w:rsidRPr="00ED2CA3" w:rsidRDefault="00DD62C6" w:rsidP="00724C78">
      <w:pPr>
        <w:pStyle w:val="PROJECTTitle"/>
        <w:rPr>
          <w:rFonts w:ascii="Arial" w:eastAsia="Calibri" w:hAnsi="Arial"/>
          <w:color w:val="auto"/>
          <w:lang w:eastAsia="en-US"/>
        </w:rPr>
      </w:pPr>
      <w:r w:rsidRPr="00ED2CA3">
        <w:lastRenderedPageBreak/>
        <w:t>trublo FIRST OPEN CALL FOR PROPOSALS</w:t>
      </w:r>
    </w:p>
    <w:p w14:paraId="4A1388DE" w14:textId="77777777" w:rsidR="00DD62C6" w:rsidRPr="00DD62C6" w:rsidRDefault="00DD62C6" w:rsidP="00DD62C6">
      <w:pPr>
        <w:spacing w:before="0" w:after="0"/>
        <w:jc w:val="center"/>
        <w:rPr>
          <w:rFonts w:ascii="Arial" w:eastAsia="Calibri" w:hAnsi="Arial"/>
          <w:color w:val="auto"/>
          <w:sz w:val="40"/>
          <w:szCs w:val="40"/>
          <w:lang w:val="en-GB" w:eastAsia="en-US"/>
        </w:rPr>
      </w:pPr>
      <w:r w:rsidRPr="00DD62C6">
        <w:rPr>
          <w:rFonts w:ascii="Arial" w:eastAsia="Calibri" w:hAnsi="Arial"/>
          <w:color w:val="auto"/>
          <w:sz w:val="40"/>
          <w:szCs w:val="40"/>
          <w:highlight w:val="lightGray"/>
          <w:lang w:val="en-GB" w:eastAsia="en-US"/>
        </w:rPr>
        <w:t>Acronym of your proposal</w:t>
      </w:r>
    </w:p>
    <w:p w14:paraId="6A769C4A" w14:textId="77777777" w:rsidR="00DD62C6" w:rsidRPr="00DD62C6" w:rsidRDefault="00DD62C6" w:rsidP="00DD62C6">
      <w:pPr>
        <w:spacing w:before="0" w:after="0"/>
        <w:jc w:val="center"/>
        <w:rPr>
          <w:rFonts w:ascii="Arial" w:eastAsia="Calibri" w:hAnsi="Arial"/>
          <w:color w:val="auto"/>
          <w:sz w:val="40"/>
          <w:szCs w:val="40"/>
          <w:lang w:val="en-GB" w:eastAsia="en-US"/>
        </w:rPr>
      </w:pPr>
    </w:p>
    <w:p w14:paraId="6356B572" w14:textId="77777777" w:rsidR="00DD62C6" w:rsidRPr="00DD62C6" w:rsidRDefault="00DD62C6" w:rsidP="00DD62C6">
      <w:pPr>
        <w:spacing w:before="0" w:after="0"/>
        <w:jc w:val="center"/>
        <w:rPr>
          <w:rFonts w:ascii="Arial" w:eastAsia="Calibri" w:hAnsi="Arial"/>
          <w:color w:val="auto"/>
          <w:sz w:val="40"/>
          <w:szCs w:val="40"/>
          <w:lang w:val="en-GB" w:eastAsia="en-US"/>
        </w:rPr>
      </w:pPr>
      <w:r w:rsidRPr="00DD62C6">
        <w:rPr>
          <w:rFonts w:ascii="Arial" w:eastAsia="Calibri" w:hAnsi="Arial"/>
          <w:color w:val="auto"/>
          <w:sz w:val="40"/>
          <w:szCs w:val="40"/>
          <w:highlight w:val="lightGray"/>
          <w:lang w:val="en-GB" w:eastAsia="en-US"/>
        </w:rPr>
        <w:t>Full title of your proposal</w:t>
      </w:r>
    </w:p>
    <w:p w14:paraId="7B132D21" w14:textId="77777777" w:rsidR="00ED2CA3" w:rsidRDefault="00ED2CA3" w:rsidP="00DD62C6">
      <w:pPr>
        <w:rPr>
          <w:lang w:val="en-GB" w:eastAsia="de-DE"/>
        </w:rPr>
      </w:pPr>
    </w:p>
    <w:p w14:paraId="5D9A1C71" w14:textId="7B17C7A6" w:rsidR="00832FB3" w:rsidRDefault="000D37F4" w:rsidP="000D37F4">
      <w:pPr>
        <w:pStyle w:val="ListParagraph"/>
        <w:numPr>
          <w:ilvl w:val="0"/>
          <w:numId w:val="45"/>
        </w:numPr>
        <w:jc w:val="left"/>
        <w:rPr>
          <w:rFonts w:ascii="Arial" w:hAnsi="Arial" w:cs="Times New Roman"/>
          <w:bCs w:val="0"/>
          <w:iCs w:val="0"/>
          <w:color w:val="auto"/>
          <w:sz w:val="32"/>
          <w:szCs w:val="32"/>
          <w:lang w:val="en-GB" w:eastAsia="en-US"/>
        </w:rPr>
      </w:pPr>
      <w:r w:rsidRPr="000D37F4">
        <w:rPr>
          <w:rFonts w:ascii="Arial" w:hAnsi="Arial" w:cs="Times New Roman"/>
          <w:bCs w:val="0"/>
          <w:iCs w:val="0"/>
          <w:color w:val="auto"/>
          <w:sz w:val="32"/>
          <w:szCs w:val="32"/>
          <w:lang w:val="en-GB" w:eastAsia="en-US"/>
        </w:rPr>
        <w:t xml:space="preserve">ADDITIONAL APPLICANT(S) PARTICIPATING AS INDIVIDUAL(S) (NATURAL PERSON)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0D37F4" w:rsidRPr="000D37F4" w14:paraId="70673E28" w14:textId="77777777" w:rsidTr="000D37F4">
        <w:tc>
          <w:tcPr>
            <w:tcW w:w="4544" w:type="dxa"/>
            <w:shd w:val="clear" w:color="auto" w:fill="E7E6E6"/>
          </w:tcPr>
          <w:p w14:paraId="3A76C223" w14:textId="77777777" w:rsidR="000D37F4" w:rsidRPr="000D37F4" w:rsidRDefault="000D37F4" w:rsidP="000D37F4">
            <w:pPr>
              <w:spacing w:before="0" w:after="0"/>
              <w:jc w:val="center"/>
              <w:rPr>
                <w:rFonts w:ascii="Arial" w:eastAsia="Calibri" w:hAnsi="Arial"/>
                <w:b/>
                <w:bCs/>
                <w:color w:val="auto"/>
                <w:szCs w:val="22"/>
                <w:lang w:val="en-GB" w:eastAsia="en-US"/>
              </w:rPr>
            </w:pPr>
            <w:r w:rsidRPr="000D37F4">
              <w:rPr>
                <w:rFonts w:ascii="Arial" w:eastAsia="Calibri" w:hAnsi="Arial"/>
                <w:b/>
                <w:bCs/>
                <w:color w:val="auto"/>
                <w:szCs w:val="22"/>
                <w:lang w:val="en-GB" w:eastAsia="en-US"/>
              </w:rPr>
              <w:t>Information type</w:t>
            </w:r>
          </w:p>
        </w:tc>
        <w:tc>
          <w:tcPr>
            <w:tcW w:w="4517" w:type="dxa"/>
            <w:shd w:val="clear" w:color="auto" w:fill="E7E6E6"/>
          </w:tcPr>
          <w:p w14:paraId="790282F7" w14:textId="77777777" w:rsidR="000D37F4" w:rsidRPr="000D37F4" w:rsidRDefault="000D37F4" w:rsidP="000D37F4">
            <w:pPr>
              <w:spacing w:before="0" w:after="0"/>
              <w:jc w:val="center"/>
              <w:rPr>
                <w:rFonts w:ascii="Arial" w:eastAsia="Calibri" w:hAnsi="Arial"/>
                <w:b/>
                <w:bCs/>
                <w:color w:val="auto"/>
                <w:szCs w:val="22"/>
                <w:lang w:val="en-GB" w:eastAsia="en-US"/>
              </w:rPr>
            </w:pPr>
            <w:r w:rsidRPr="000D37F4">
              <w:rPr>
                <w:rFonts w:ascii="Arial" w:eastAsia="Calibri" w:hAnsi="Arial"/>
                <w:b/>
                <w:bCs/>
                <w:color w:val="auto"/>
                <w:szCs w:val="22"/>
                <w:lang w:val="en-GB" w:eastAsia="en-US"/>
              </w:rPr>
              <w:t>Fill this column</w:t>
            </w:r>
          </w:p>
        </w:tc>
      </w:tr>
      <w:tr w:rsidR="000D37F4" w:rsidRPr="000D37F4" w14:paraId="5705CD87" w14:textId="77777777" w:rsidTr="000D37F4">
        <w:tc>
          <w:tcPr>
            <w:tcW w:w="4544" w:type="dxa"/>
            <w:shd w:val="clear" w:color="auto" w:fill="E7E6E6"/>
          </w:tcPr>
          <w:p w14:paraId="43C86B42"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Name:</w:t>
            </w:r>
          </w:p>
        </w:tc>
        <w:tc>
          <w:tcPr>
            <w:tcW w:w="4517" w:type="dxa"/>
            <w:shd w:val="clear" w:color="auto" w:fill="auto"/>
          </w:tcPr>
          <w:p w14:paraId="7AC79E03"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0E9DB604" w14:textId="77777777" w:rsidTr="000D37F4">
        <w:tc>
          <w:tcPr>
            <w:tcW w:w="4544" w:type="dxa"/>
            <w:shd w:val="clear" w:color="auto" w:fill="E7E6E6"/>
          </w:tcPr>
          <w:p w14:paraId="14AA9860"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Surname:</w:t>
            </w:r>
          </w:p>
        </w:tc>
        <w:tc>
          <w:tcPr>
            <w:tcW w:w="4517" w:type="dxa"/>
            <w:shd w:val="clear" w:color="auto" w:fill="auto"/>
          </w:tcPr>
          <w:p w14:paraId="6FA456AA"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17424807" w14:textId="77777777" w:rsidTr="000D37F4">
        <w:tc>
          <w:tcPr>
            <w:tcW w:w="4544" w:type="dxa"/>
            <w:shd w:val="clear" w:color="auto" w:fill="E7E6E6"/>
          </w:tcPr>
          <w:p w14:paraId="535C6D7A"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E-mail:</w:t>
            </w:r>
          </w:p>
        </w:tc>
        <w:tc>
          <w:tcPr>
            <w:tcW w:w="4517" w:type="dxa"/>
            <w:shd w:val="clear" w:color="auto" w:fill="auto"/>
          </w:tcPr>
          <w:p w14:paraId="1BE0B9BD"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21CA9E29" w14:textId="77777777" w:rsidTr="000D37F4">
        <w:tc>
          <w:tcPr>
            <w:tcW w:w="4544" w:type="dxa"/>
            <w:shd w:val="clear" w:color="auto" w:fill="E7E6E6"/>
          </w:tcPr>
          <w:p w14:paraId="64D1E924"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ID type of document:</w:t>
            </w:r>
          </w:p>
        </w:tc>
        <w:tc>
          <w:tcPr>
            <w:tcW w:w="4517" w:type="dxa"/>
            <w:shd w:val="clear" w:color="auto" w:fill="auto"/>
          </w:tcPr>
          <w:p w14:paraId="63E9F78C"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10775962" w14:textId="77777777" w:rsidTr="000D37F4">
        <w:tc>
          <w:tcPr>
            <w:tcW w:w="4544" w:type="dxa"/>
            <w:shd w:val="clear" w:color="auto" w:fill="E7E6E6"/>
          </w:tcPr>
          <w:p w14:paraId="75225EBD"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ID number:</w:t>
            </w:r>
          </w:p>
        </w:tc>
        <w:tc>
          <w:tcPr>
            <w:tcW w:w="4517" w:type="dxa"/>
            <w:shd w:val="clear" w:color="auto" w:fill="auto"/>
          </w:tcPr>
          <w:p w14:paraId="42995C51"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2A98FEF2" w14:textId="77777777" w:rsidTr="000D37F4">
        <w:tc>
          <w:tcPr>
            <w:tcW w:w="4544" w:type="dxa"/>
            <w:shd w:val="clear" w:color="auto" w:fill="E7E6E6"/>
          </w:tcPr>
          <w:p w14:paraId="4DACC2CB"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Country of residence/work:</w:t>
            </w:r>
          </w:p>
        </w:tc>
        <w:tc>
          <w:tcPr>
            <w:tcW w:w="4517" w:type="dxa"/>
            <w:shd w:val="clear" w:color="auto" w:fill="auto"/>
          </w:tcPr>
          <w:p w14:paraId="77B9B671"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40286F24" w14:textId="77777777" w:rsidTr="000D37F4">
        <w:tc>
          <w:tcPr>
            <w:tcW w:w="4544" w:type="dxa"/>
            <w:shd w:val="clear" w:color="auto" w:fill="E7E6E6"/>
          </w:tcPr>
          <w:p w14:paraId="4A7940FC"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been funded by the European Commission through H2020 before? (Grant or subgrant) (Yes/No)</w:t>
            </w:r>
          </w:p>
        </w:tc>
        <w:tc>
          <w:tcPr>
            <w:tcW w:w="4517" w:type="dxa"/>
            <w:shd w:val="clear" w:color="auto" w:fill="auto"/>
          </w:tcPr>
          <w:p w14:paraId="28BEF0CB"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1C634E6D" w14:textId="77777777" w:rsidTr="000D37F4">
        <w:tc>
          <w:tcPr>
            <w:tcW w:w="4544" w:type="dxa"/>
            <w:shd w:val="clear" w:color="auto" w:fill="E7E6E6"/>
          </w:tcPr>
          <w:p w14:paraId="6A3C9849"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been funded by other NGI project? (Yes/No)</w:t>
            </w:r>
          </w:p>
          <w:p w14:paraId="31AB0B0D"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If yes, please indicate which one and explain the overlaps and differences with the current proposal.</w:t>
            </w:r>
          </w:p>
        </w:tc>
        <w:tc>
          <w:tcPr>
            <w:tcW w:w="4517" w:type="dxa"/>
            <w:shd w:val="clear" w:color="auto" w:fill="auto"/>
          </w:tcPr>
          <w:p w14:paraId="09D3C618"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46A41526" w14:textId="77777777" w:rsidTr="000D37F4">
        <w:tc>
          <w:tcPr>
            <w:tcW w:w="4544" w:type="dxa"/>
            <w:shd w:val="clear" w:color="auto" w:fill="E7E6E6"/>
          </w:tcPr>
          <w:p w14:paraId="28C47EEB"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recently applied to an NGI call or another EC funding instrument that is under evaluation or plans to apply to? (Yes/No)</w:t>
            </w:r>
          </w:p>
          <w:p w14:paraId="1545D69D"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If yes, please indicate which one and explain the overlaps and differences with the current proposal.</w:t>
            </w:r>
          </w:p>
        </w:tc>
        <w:tc>
          <w:tcPr>
            <w:tcW w:w="4517" w:type="dxa"/>
            <w:shd w:val="clear" w:color="auto" w:fill="auto"/>
          </w:tcPr>
          <w:p w14:paraId="33470553" w14:textId="77777777" w:rsidR="000D37F4" w:rsidRPr="000D37F4" w:rsidRDefault="000D37F4" w:rsidP="000D37F4">
            <w:pPr>
              <w:spacing w:before="0" w:after="0"/>
              <w:jc w:val="left"/>
              <w:rPr>
                <w:rFonts w:ascii="Arial" w:eastAsia="Calibri" w:hAnsi="Arial"/>
                <w:color w:val="auto"/>
                <w:szCs w:val="22"/>
                <w:lang w:val="en-GB" w:eastAsia="en-US"/>
              </w:rPr>
            </w:pPr>
          </w:p>
        </w:tc>
      </w:tr>
    </w:tbl>
    <w:p w14:paraId="7C41F26A" w14:textId="0416D5B3" w:rsidR="00832FB3" w:rsidRPr="000D37F4" w:rsidRDefault="000D37F4" w:rsidP="000D37F4">
      <w:pPr>
        <w:rPr>
          <w:i/>
          <w:iCs/>
          <w:color w:val="4472C4"/>
        </w:rPr>
      </w:pPr>
      <w:r w:rsidRPr="00A207B1">
        <w:rPr>
          <w:i/>
          <w:iCs/>
          <w:color w:val="4472C4"/>
        </w:rPr>
        <w:t>Copy and add as many tables as applicants participating as natural persons which did not fit in the F6S form.</w:t>
      </w:r>
    </w:p>
    <w:p w14:paraId="483F090F" w14:textId="66C34096" w:rsidR="00ED2CA3" w:rsidRDefault="000D37F4" w:rsidP="000D37F4">
      <w:pPr>
        <w:pStyle w:val="ListParagraph"/>
        <w:numPr>
          <w:ilvl w:val="0"/>
          <w:numId w:val="45"/>
        </w:numPr>
        <w:rPr>
          <w:rFonts w:ascii="Arial" w:hAnsi="Arial" w:cs="Times New Roman"/>
          <w:bCs w:val="0"/>
          <w:iCs w:val="0"/>
          <w:color w:val="auto"/>
          <w:sz w:val="32"/>
          <w:szCs w:val="32"/>
          <w:lang w:val="en-GB" w:eastAsia="en-US"/>
        </w:rPr>
      </w:pPr>
      <w:bookmarkStart w:id="4" w:name="_Toc56088940"/>
      <w:r w:rsidRPr="000D37F4">
        <w:rPr>
          <w:rFonts w:ascii="Arial" w:hAnsi="Arial" w:cs="Times New Roman"/>
          <w:bCs w:val="0"/>
          <w:iCs w:val="0"/>
          <w:color w:val="auto"/>
          <w:sz w:val="32"/>
          <w:szCs w:val="32"/>
          <w:lang w:val="en-GB" w:eastAsia="en-US"/>
        </w:rPr>
        <w:t>ADDITIONAL APPLICANT(S) PARTICIPATING AS ORGANISATION(S) (LEGAL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06"/>
      </w:tblGrid>
      <w:tr w:rsidR="000D37F4" w:rsidRPr="000D37F4" w14:paraId="67184B4B" w14:textId="77777777" w:rsidTr="000D37F4">
        <w:tc>
          <w:tcPr>
            <w:tcW w:w="4555" w:type="dxa"/>
            <w:shd w:val="clear" w:color="auto" w:fill="E7E6E6"/>
          </w:tcPr>
          <w:p w14:paraId="5BEBE7C3"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b/>
                <w:bCs/>
                <w:color w:val="auto"/>
                <w:szCs w:val="22"/>
                <w:lang w:val="en-GB" w:eastAsia="en-US"/>
              </w:rPr>
              <w:t>Information type</w:t>
            </w:r>
          </w:p>
        </w:tc>
        <w:tc>
          <w:tcPr>
            <w:tcW w:w="4506" w:type="dxa"/>
            <w:shd w:val="clear" w:color="auto" w:fill="E7E6E6"/>
          </w:tcPr>
          <w:p w14:paraId="0426FF2E"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b/>
                <w:bCs/>
                <w:color w:val="auto"/>
                <w:szCs w:val="22"/>
                <w:lang w:val="en-GB" w:eastAsia="en-US"/>
              </w:rPr>
              <w:t>Fill this column</w:t>
            </w:r>
          </w:p>
        </w:tc>
      </w:tr>
      <w:tr w:rsidR="000D37F4" w:rsidRPr="000D37F4" w14:paraId="158B3F23" w14:textId="77777777" w:rsidTr="000D37F4">
        <w:tc>
          <w:tcPr>
            <w:tcW w:w="4555" w:type="dxa"/>
            <w:shd w:val="clear" w:color="auto" w:fill="E7E6E6"/>
          </w:tcPr>
          <w:p w14:paraId="2A0D764E"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Entity legal name</w:t>
            </w:r>
          </w:p>
        </w:tc>
        <w:tc>
          <w:tcPr>
            <w:tcW w:w="4506" w:type="dxa"/>
            <w:shd w:val="clear" w:color="auto" w:fill="auto"/>
          </w:tcPr>
          <w:p w14:paraId="6180640D"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4895E191" w14:textId="77777777" w:rsidTr="000D37F4">
        <w:tc>
          <w:tcPr>
            <w:tcW w:w="4555" w:type="dxa"/>
            <w:shd w:val="clear" w:color="auto" w:fill="E7E6E6"/>
          </w:tcPr>
          <w:p w14:paraId="1A01D139"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Legal status of your organisation</w:t>
            </w:r>
          </w:p>
          <w:p w14:paraId="52C43153"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(Indicate only one type)</w:t>
            </w:r>
          </w:p>
          <w:p w14:paraId="4BA53124"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Secondary or Higher education establishment</w:t>
            </w:r>
          </w:p>
          <w:p w14:paraId="1B5B12D0"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Research organisation</w:t>
            </w:r>
          </w:p>
          <w:p w14:paraId="0FED7C26"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Large enterprise</w:t>
            </w:r>
          </w:p>
          <w:p w14:paraId="24C07554"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Small or medium enterprise</w:t>
            </w:r>
          </w:p>
          <w:p w14:paraId="0661E1D9"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Public body</w:t>
            </w:r>
          </w:p>
          <w:p w14:paraId="7421FC7F" w14:textId="77777777" w:rsidR="000D37F4" w:rsidRPr="000D37F4" w:rsidRDefault="000D37F4" w:rsidP="000D37F4">
            <w:pPr>
              <w:numPr>
                <w:ilvl w:val="0"/>
                <w:numId w:val="47"/>
              </w:numPr>
              <w:spacing w:before="0" w:after="0"/>
              <w:jc w:val="left"/>
              <w:rPr>
                <w:rFonts w:ascii="Arial" w:eastAsia="Calibri" w:hAnsi="Arial"/>
                <w:color w:val="auto"/>
                <w:szCs w:val="22"/>
                <w:lang w:val="fr-FR" w:eastAsia="en-US"/>
              </w:rPr>
            </w:pPr>
            <w:r w:rsidRPr="000D37F4">
              <w:rPr>
                <w:rFonts w:ascii="Arial" w:eastAsia="Calibri" w:hAnsi="Arial"/>
                <w:color w:val="auto"/>
                <w:szCs w:val="22"/>
                <w:lang w:val="fr-FR" w:eastAsia="en-US"/>
              </w:rPr>
              <w:t>A non-profit organisation, association, NGO</w:t>
            </w:r>
          </w:p>
          <w:p w14:paraId="56E09CF4"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lastRenderedPageBreak/>
              <w:t>Foundation</w:t>
            </w:r>
          </w:p>
          <w:p w14:paraId="01F2308F"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 xml:space="preserve">International organisation </w:t>
            </w:r>
          </w:p>
          <w:p w14:paraId="433D915A" w14:textId="77777777" w:rsidR="000D37F4" w:rsidRPr="000D37F4" w:rsidRDefault="000D37F4" w:rsidP="000D37F4">
            <w:pPr>
              <w:numPr>
                <w:ilvl w:val="0"/>
                <w:numId w:val="47"/>
              </w:num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Other</w:t>
            </w:r>
          </w:p>
        </w:tc>
        <w:tc>
          <w:tcPr>
            <w:tcW w:w="4506" w:type="dxa"/>
            <w:shd w:val="clear" w:color="auto" w:fill="auto"/>
          </w:tcPr>
          <w:p w14:paraId="2BFDF467"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055B8E43" w14:textId="77777777" w:rsidTr="000D37F4">
        <w:tc>
          <w:tcPr>
            <w:tcW w:w="4555" w:type="dxa"/>
            <w:shd w:val="clear" w:color="auto" w:fill="E7E6E6"/>
          </w:tcPr>
          <w:p w14:paraId="38FB62D3"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VAT number</w:t>
            </w:r>
          </w:p>
        </w:tc>
        <w:tc>
          <w:tcPr>
            <w:tcW w:w="4506" w:type="dxa"/>
            <w:shd w:val="clear" w:color="auto" w:fill="auto"/>
          </w:tcPr>
          <w:p w14:paraId="1F0B08C1"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6DE1BB98" w14:textId="77777777" w:rsidTr="000D37F4">
        <w:tc>
          <w:tcPr>
            <w:tcW w:w="4555" w:type="dxa"/>
            <w:shd w:val="clear" w:color="auto" w:fill="E7E6E6"/>
          </w:tcPr>
          <w:p w14:paraId="246D5205"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Incorporation year</w:t>
            </w:r>
          </w:p>
        </w:tc>
        <w:tc>
          <w:tcPr>
            <w:tcW w:w="4506" w:type="dxa"/>
            <w:shd w:val="clear" w:color="auto" w:fill="auto"/>
          </w:tcPr>
          <w:p w14:paraId="10F04DB4"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1F97C3BE" w14:textId="77777777" w:rsidTr="000D37F4">
        <w:tc>
          <w:tcPr>
            <w:tcW w:w="4555" w:type="dxa"/>
            <w:shd w:val="clear" w:color="auto" w:fill="E7E6E6"/>
          </w:tcPr>
          <w:p w14:paraId="07E6A1D2"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Contact person email</w:t>
            </w:r>
          </w:p>
        </w:tc>
        <w:tc>
          <w:tcPr>
            <w:tcW w:w="4506" w:type="dxa"/>
            <w:shd w:val="clear" w:color="auto" w:fill="auto"/>
          </w:tcPr>
          <w:p w14:paraId="35DAA279"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3F7847B8" w14:textId="77777777" w:rsidTr="000D37F4">
        <w:tc>
          <w:tcPr>
            <w:tcW w:w="4555" w:type="dxa"/>
            <w:shd w:val="clear" w:color="auto" w:fill="E7E6E6"/>
          </w:tcPr>
          <w:p w14:paraId="1C3D03F4"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Country</w:t>
            </w:r>
          </w:p>
        </w:tc>
        <w:tc>
          <w:tcPr>
            <w:tcW w:w="4506" w:type="dxa"/>
            <w:shd w:val="clear" w:color="auto" w:fill="auto"/>
          </w:tcPr>
          <w:p w14:paraId="6BCD5665"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52162DD5" w14:textId="77777777" w:rsidTr="000D37F4">
        <w:tc>
          <w:tcPr>
            <w:tcW w:w="4555" w:type="dxa"/>
            <w:shd w:val="clear" w:color="auto" w:fill="E7E6E6"/>
          </w:tcPr>
          <w:p w14:paraId="04642E65"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the legal entity been funded by the European Commission through H2020 before? (Grant or subgrant) (Yes/No)</w:t>
            </w:r>
          </w:p>
        </w:tc>
        <w:tc>
          <w:tcPr>
            <w:tcW w:w="4506" w:type="dxa"/>
            <w:shd w:val="clear" w:color="auto" w:fill="auto"/>
          </w:tcPr>
          <w:p w14:paraId="12549649"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4AB8952F" w14:textId="77777777" w:rsidTr="000D37F4">
        <w:tc>
          <w:tcPr>
            <w:tcW w:w="4555" w:type="dxa"/>
            <w:shd w:val="clear" w:color="auto" w:fill="E7E6E6"/>
          </w:tcPr>
          <w:p w14:paraId="37E930E0"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the legal entity been funded by other NGI project? (Yes/No)</w:t>
            </w:r>
          </w:p>
          <w:p w14:paraId="0804DBD1"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If yes, please indicate which one and explain the overlaps and differences with the current proposal.</w:t>
            </w:r>
          </w:p>
        </w:tc>
        <w:tc>
          <w:tcPr>
            <w:tcW w:w="4506" w:type="dxa"/>
            <w:shd w:val="clear" w:color="auto" w:fill="auto"/>
          </w:tcPr>
          <w:p w14:paraId="3D719D9E" w14:textId="77777777" w:rsidR="000D37F4" w:rsidRPr="000D37F4" w:rsidRDefault="000D37F4" w:rsidP="000D37F4">
            <w:pPr>
              <w:spacing w:before="0" w:after="0"/>
              <w:jc w:val="left"/>
              <w:rPr>
                <w:rFonts w:ascii="Arial" w:eastAsia="Calibri" w:hAnsi="Arial"/>
                <w:color w:val="auto"/>
                <w:szCs w:val="22"/>
                <w:lang w:val="en-GB" w:eastAsia="en-US"/>
              </w:rPr>
            </w:pPr>
          </w:p>
        </w:tc>
      </w:tr>
      <w:tr w:rsidR="000D37F4" w:rsidRPr="000D37F4" w14:paraId="76A22200" w14:textId="77777777" w:rsidTr="000D37F4">
        <w:tc>
          <w:tcPr>
            <w:tcW w:w="4555" w:type="dxa"/>
            <w:shd w:val="clear" w:color="auto" w:fill="E7E6E6"/>
          </w:tcPr>
          <w:p w14:paraId="263FFD4C"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Has the legal recently applied to an NGI call or another EC funding instrument that is under evaluation or plans to apply to? (Yes/No)</w:t>
            </w:r>
          </w:p>
          <w:p w14:paraId="7FE5228C" w14:textId="77777777" w:rsidR="000D37F4" w:rsidRPr="000D37F4" w:rsidRDefault="000D37F4" w:rsidP="000D37F4">
            <w:pPr>
              <w:spacing w:before="0" w:after="0"/>
              <w:jc w:val="left"/>
              <w:rPr>
                <w:rFonts w:ascii="Arial" w:eastAsia="Calibri" w:hAnsi="Arial"/>
                <w:color w:val="auto"/>
                <w:szCs w:val="22"/>
                <w:lang w:val="en-GB" w:eastAsia="en-US"/>
              </w:rPr>
            </w:pPr>
            <w:r w:rsidRPr="000D37F4">
              <w:rPr>
                <w:rFonts w:ascii="Arial" w:eastAsia="Calibri" w:hAnsi="Arial"/>
                <w:color w:val="auto"/>
                <w:szCs w:val="22"/>
                <w:lang w:val="en-GB" w:eastAsia="en-US"/>
              </w:rPr>
              <w:t>If yes, please indicate which one and explain the overlaps and differences with the current proposal.</w:t>
            </w:r>
          </w:p>
        </w:tc>
        <w:tc>
          <w:tcPr>
            <w:tcW w:w="4506" w:type="dxa"/>
            <w:shd w:val="clear" w:color="auto" w:fill="auto"/>
          </w:tcPr>
          <w:p w14:paraId="146B622D" w14:textId="77777777" w:rsidR="000D37F4" w:rsidRPr="000D37F4" w:rsidRDefault="000D37F4" w:rsidP="000D37F4">
            <w:pPr>
              <w:spacing w:before="0" w:after="0"/>
              <w:jc w:val="left"/>
              <w:rPr>
                <w:rFonts w:ascii="Arial" w:eastAsia="Calibri" w:hAnsi="Arial"/>
                <w:color w:val="auto"/>
                <w:szCs w:val="22"/>
                <w:lang w:val="en-GB" w:eastAsia="en-US"/>
              </w:rPr>
            </w:pPr>
          </w:p>
        </w:tc>
      </w:tr>
    </w:tbl>
    <w:p w14:paraId="190C2E76" w14:textId="77777777" w:rsidR="000D37F4" w:rsidRDefault="000D37F4" w:rsidP="000D37F4">
      <w:pPr>
        <w:spacing w:before="0" w:after="0"/>
        <w:jc w:val="left"/>
        <w:rPr>
          <w:rFonts w:ascii="Arial" w:eastAsia="Calibri" w:hAnsi="Arial"/>
          <w:i/>
          <w:iCs/>
          <w:color w:val="4472C4"/>
          <w:szCs w:val="22"/>
          <w:lang w:val="en-GB" w:eastAsia="en-US"/>
        </w:rPr>
      </w:pPr>
    </w:p>
    <w:p w14:paraId="2EA92541" w14:textId="30B1335C" w:rsidR="000D37F4" w:rsidRPr="000D37F4" w:rsidRDefault="000D37F4" w:rsidP="000D37F4">
      <w:pPr>
        <w:spacing w:before="0" w:after="0"/>
        <w:jc w:val="left"/>
        <w:rPr>
          <w:rFonts w:ascii="Arial" w:eastAsia="Calibri" w:hAnsi="Arial"/>
          <w:i/>
          <w:iCs/>
          <w:color w:val="4472C4"/>
          <w:szCs w:val="22"/>
          <w:lang w:val="en-GB" w:eastAsia="en-US"/>
        </w:rPr>
      </w:pPr>
      <w:r w:rsidRPr="000D37F4">
        <w:rPr>
          <w:rFonts w:ascii="Arial" w:eastAsia="Calibri" w:hAnsi="Arial"/>
          <w:i/>
          <w:iCs/>
          <w:color w:val="4472C4"/>
          <w:szCs w:val="22"/>
          <w:lang w:val="en-GB" w:eastAsia="en-US"/>
        </w:rPr>
        <w:t>Copy and add as many tables as applicants participating as legal entities which did not fit in the F6S form.</w:t>
      </w:r>
    </w:p>
    <w:bookmarkEnd w:id="0"/>
    <w:bookmarkEnd w:id="3"/>
    <w:bookmarkEnd w:id="4"/>
    <w:p w14:paraId="6B91A7A9" w14:textId="77777777" w:rsidR="000D37F4" w:rsidRPr="000D37F4" w:rsidRDefault="000D37F4" w:rsidP="000D37F4">
      <w:pPr>
        <w:rPr>
          <w:rFonts w:ascii="Arial" w:hAnsi="Arial"/>
          <w:color w:val="auto"/>
          <w:sz w:val="32"/>
          <w:szCs w:val="32"/>
          <w:lang w:val="en-GB" w:eastAsia="en-US"/>
        </w:rPr>
      </w:pPr>
    </w:p>
    <w:sectPr w:rsidR="000D37F4" w:rsidRPr="000D37F4" w:rsidSect="00504D2F">
      <w:headerReference w:type="default" r:id="rId11"/>
      <w:footerReference w:type="default" r:id="rId12"/>
      <w:headerReference w:type="first" r:id="rId13"/>
      <w:footerReference w:type="first" r:id="rId14"/>
      <w:pgSz w:w="11907" w:h="16840" w:code="9"/>
      <w:pgMar w:top="1701" w:right="1418" w:bottom="1134" w:left="1418"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0970" w14:textId="77777777" w:rsidR="00045BD2" w:rsidRDefault="00045BD2" w:rsidP="00984B08">
      <w:r>
        <w:separator/>
      </w:r>
    </w:p>
    <w:p w14:paraId="752DF7DC" w14:textId="77777777" w:rsidR="00045BD2" w:rsidRDefault="00045BD2" w:rsidP="00984B08"/>
    <w:p w14:paraId="7F8A9B85" w14:textId="77777777" w:rsidR="00045BD2" w:rsidRDefault="00045BD2" w:rsidP="00984B08"/>
  </w:endnote>
  <w:endnote w:type="continuationSeparator" w:id="0">
    <w:p w14:paraId="74358583" w14:textId="77777777" w:rsidR="00045BD2" w:rsidRDefault="00045BD2" w:rsidP="00984B08">
      <w:r>
        <w:continuationSeparator/>
      </w:r>
    </w:p>
    <w:p w14:paraId="444FEB39" w14:textId="77777777" w:rsidR="00045BD2" w:rsidRDefault="00045BD2" w:rsidP="00984B08"/>
    <w:p w14:paraId="48FFD4A1" w14:textId="77777777" w:rsidR="00045BD2" w:rsidRDefault="00045BD2" w:rsidP="0098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NewCenturySchlbk">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22DD" w14:textId="70E5FFFF" w:rsidR="00E61EA2" w:rsidRPr="00D52BE2" w:rsidRDefault="00984B08" w:rsidP="00984B08">
    <w:pPr>
      <w:pStyle w:val="Bodytext-small"/>
      <w:tabs>
        <w:tab w:val="left" w:pos="3969"/>
      </w:tabs>
      <w:rPr>
        <w:szCs w:val="18"/>
      </w:rPr>
    </w:pPr>
    <w:r>
      <w:rPr>
        <w:szCs w:val="18"/>
      </w:rPr>
      <w:tab/>
    </w:r>
    <w:r w:rsidR="00E8353A" w:rsidRPr="006C2A14">
      <w:t xml:space="preserve">Page </w:t>
    </w:r>
    <w:r w:rsidR="00E8353A" w:rsidRPr="005B39E9">
      <w:rPr>
        <w:rStyle w:val="LineNumber"/>
      </w:rPr>
      <w:fldChar w:fldCharType="begin"/>
    </w:r>
    <w:r w:rsidR="00E8353A" w:rsidRPr="005B39E9">
      <w:rPr>
        <w:rStyle w:val="LineNumber"/>
      </w:rPr>
      <w:instrText xml:space="preserve"> PAGE </w:instrText>
    </w:r>
    <w:r w:rsidR="00E8353A" w:rsidRPr="005B39E9">
      <w:rPr>
        <w:rStyle w:val="LineNumber"/>
      </w:rPr>
      <w:fldChar w:fldCharType="separate"/>
    </w:r>
    <w:r w:rsidR="00E12097" w:rsidRPr="005B39E9">
      <w:rPr>
        <w:rStyle w:val="LineNumber"/>
      </w:rPr>
      <w:t>2</w:t>
    </w:r>
    <w:r w:rsidR="00E8353A" w:rsidRPr="005B39E9">
      <w:rPr>
        <w:rStyle w:val="LineNumber"/>
      </w:rPr>
      <w:fldChar w:fldCharType="end"/>
    </w:r>
    <w:r w:rsidR="00E8353A" w:rsidRPr="006C2A14">
      <w:t xml:space="preserve"> of </w:t>
    </w:r>
    <w:r w:rsidR="00E8353A">
      <w:fldChar w:fldCharType="begin"/>
    </w:r>
    <w:r w:rsidR="00E8353A" w:rsidRPr="006C2A14">
      <w:instrText xml:space="preserve"> NUMPAGES </w:instrText>
    </w:r>
    <w:r w:rsidR="00E8353A">
      <w:fldChar w:fldCharType="separate"/>
    </w:r>
    <w:r w:rsidR="00E12097">
      <w:rPr>
        <w:noProof/>
      </w:rPr>
      <w:t>14</w:t>
    </w:r>
    <w:r w:rsidR="00E83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4A32" w14:textId="1C6F792E" w:rsidR="00CD21DA" w:rsidRPr="00CD21DA" w:rsidRDefault="008C4FD3" w:rsidP="00CD21DA">
    <w:pPr>
      <w:pStyle w:val="Bodytext-small"/>
      <w:jc w:val="center"/>
      <w:rPr>
        <w:rStyle w:val="Hyperlink"/>
        <w:rFonts w:cs="Poppins"/>
        <w:color w:val="252525" w:themeColor="accent6" w:themeShade="80"/>
        <w:u w:val="none"/>
      </w:rPr>
    </w:pPr>
    <w:r w:rsidRPr="00CD21DA">
      <w:rPr>
        <w:rFonts w:cs="Poppins"/>
      </w:rPr>
      <w:t>WWW.TRUBLO.</w:t>
    </w:r>
    <w:r w:rsidR="00CD21DA">
      <w:rPr>
        <w:rFonts w:cs="Poppins"/>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3BB3" w14:textId="77777777" w:rsidR="00045BD2" w:rsidRDefault="00045BD2" w:rsidP="00984B08">
      <w:r>
        <w:separator/>
      </w:r>
    </w:p>
    <w:p w14:paraId="347327EE" w14:textId="77777777" w:rsidR="00045BD2" w:rsidRDefault="00045BD2" w:rsidP="00984B08"/>
    <w:p w14:paraId="40CFB080" w14:textId="77777777" w:rsidR="00045BD2" w:rsidRDefault="00045BD2" w:rsidP="00984B08"/>
  </w:footnote>
  <w:footnote w:type="continuationSeparator" w:id="0">
    <w:p w14:paraId="3D2AA795" w14:textId="77777777" w:rsidR="00045BD2" w:rsidRDefault="00045BD2" w:rsidP="00984B08">
      <w:r>
        <w:continuationSeparator/>
      </w:r>
    </w:p>
    <w:p w14:paraId="286BD36D" w14:textId="77777777" w:rsidR="00045BD2" w:rsidRDefault="00045BD2" w:rsidP="00984B08"/>
    <w:p w14:paraId="4B9ABD56" w14:textId="77777777" w:rsidR="00045BD2" w:rsidRDefault="00045BD2" w:rsidP="00984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EB2E" w14:textId="6DB4E2A6" w:rsidR="00E61EA2" w:rsidRPr="00832FB3" w:rsidRDefault="00832FB3" w:rsidP="00832FB3">
    <w:pPr>
      <w:pStyle w:val="Footer"/>
      <w:rPr>
        <w:sz w:val="18"/>
        <w:szCs w:val="18"/>
      </w:rPr>
    </w:pPr>
    <w:r w:rsidRPr="00C0689D">
      <w:rPr>
        <w:noProof/>
        <w:lang w:val="fr-FR" w:eastAsia="fr-FR"/>
      </w:rPr>
      <w:drawing>
        <wp:inline distT="0" distB="0" distL="0" distR="0" wp14:anchorId="55C94CD2" wp14:editId="346FF055">
          <wp:extent cx="40386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266700"/>
                  </a:xfrm>
                  <a:prstGeom prst="rect">
                    <a:avLst/>
                  </a:prstGeom>
                  <a:noFill/>
                  <a:ln>
                    <a:noFill/>
                  </a:ln>
                </pic:spPr>
              </pic:pic>
            </a:graphicData>
          </a:graphic>
        </wp:inline>
      </w:drawing>
    </w:r>
    <w:r>
      <w:rPr>
        <w:sz w:val="18"/>
        <w:szCs w:val="18"/>
      </w:rPr>
      <w:t xml:space="preserve">  H2020</w:t>
    </w:r>
    <w:r w:rsidRPr="00CA7746">
      <w:rPr>
        <w:sz w:val="18"/>
        <w:szCs w:val="18"/>
      </w:rPr>
      <w:t xml:space="preserve"> n° </w:t>
    </w:r>
    <w:r w:rsidRPr="00832FB3">
      <w:rPr>
        <w:sz w:val="18"/>
        <w:szCs w:val="18"/>
      </w:rPr>
      <w:t>957228</w:t>
    </w:r>
    <w:r>
      <w:rPr>
        <w:sz w:val="18"/>
        <w:szCs w:val="18"/>
      </w:rPr>
      <w:t xml:space="preserve"> – TruBlo 1</w:t>
    </w:r>
    <w:r w:rsidRPr="00CE5620">
      <w:rPr>
        <w:sz w:val="18"/>
        <w:szCs w:val="18"/>
        <w:vertAlign w:val="superscript"/>
      </w:rPr>
      <w:t>st</w:t>
    </w:r>
    <w:r>
      <w:rPr>
        <w:sz w:val="18"/>
        <w:szCs w:val="18"/>
      </w:rPr>
      <w:t xml:space="preserve"> Open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16DE" w14:textId="77777777" w:rsidR="003964A3" w:rsidRPr="00832FB3" w:rsidRDefault="003964A3" w:rsidP="003964A3">
    <w:pPr>
      <w:pStyle w:val="Footer"/>
      <w:rPr>
        <w:sz w:val="18"/>
        <w:szCs w:val="18"/>
      </w:rPr>
    </w:pPr>
    <w:r w:rsidRPr="00C0689D">
      <w:rPr>
        <w:noProof/>
        <w:lang w:val="fr-FR" w:eastAsia="fr-FR"/>
      </w:rPr>
      <w:drawing>
        <wp:inline distT="0" distB="0" distL="0" distR="0" wp14:anchorId="00AC0CE8" wp14:editId="6377D3FB">
          <wp:extent cx="40386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266700"/>
                  </a:xfrm>
                  <a:prstGeom prst="rect">
                    <a:avLst/>
                  </a:prstGeom>
                  <a:noFill/>
                  <a:ln>
                    <a:noFill/>
                  </a:ln>
                </pic:spPr>
              </pic:pic>
            </a:graphicData>
          </a:graphic>
        </wp:inline>
      </w:drawing>
    </w:r>
    <w:r>
      <w:rPr>
        <w:sz w:val="18"/>
        <w:szCs w:val="18"/>
      </w:rPr>
      <w:t xml:space="preserve">  H2020</w:t>
    </w:r>
    <w:r w:rsidRPr="00CA7746">
      <w:rPr>
        <w:sz w:val="18"/>
        <w:szCs w:val="18"/>
      </w:rPr>
      <w:t xml:space="preserve"> n° </w:t>
    </w:r>
    <w:r w:rsidRPr="00832FB3">
      <w:rPr>
        <w:sz w:val="18"/>
        <w:szCs w:val="18"/>
      </w:rPr>
      <w:t>957228</w:t>
    </w:r>
    <w:r>
      <w:rPr>
        <w:sz w:val="18"/>
        <w:szCs w:val="18"/>
      </w:rPr>
      <w:t xml:space="preserve"> – TruBlo 1</w:t>
    </w:r>
    <w:r w:rsidRPr="00CE5620">
      <w:rPr>
        <w:sz w:val="18"/>
        <w:szCs w:val="18"/>
        <w:vertAlign w:val="superscript"/>
      </w:rPr>
      <w:t>st</w:t>
    </w:r>
    <w:r>
      <w:rPr>
        <w:sz w:val="18"/>
        <w:szCs w:val="18"/>
      </w:rPr>
      <w:t xml:space="preserve"> Open Call</w:t>
    </w:r>
  </w:p>
  <w:p w14:paraId="65FC85AD" w14:textId="77777777" w:rsidR="001F0FDD" w:rsidRDefault="001F0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54C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F2DA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A05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85C7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2EB292"/>
    <w:lvl w:ilvl="0">
      <w:start w:val="1"/>
      <w:numFmt w:val="decimal"/>
      <w:lvlText w:val="%1."/>
      <w:lvlJc w:val="left"/>
      <w:pPr>
        <w:tabs>
          <w:tab w:val="num" w:pos="360"/>
        </w:tabs>
        <w:ind w:left="360" w:hanging="360"/>
      </w:pPr>
      <w:rPr>
        <w:rFonts w:cs="Times New Roman"/>
      </w:rPr>
    </w:lvl>
  </w:abstractNum>
  <w:abstractNum w:abstractNumId="5" w15:restartNumberingAfterBreak="0">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00000011"/>
    <w:multiLevelType w:val="singleLevel"/>
    <w:tmpl w:val="00000011"/>
    <w:name w:val="WW8Num41"/>
    <w:lvl w:ilvl="0">
      <w:start w:val="3"/>
      <w:numFmt w:val="bullet"/>
      <w:lvlText w:val="-"/>
      <w:lvlJc w:val="left"/>
      <w:pPr>
        <w:tabs>
          <w:tab w:val="num" w:pos="720"/>
        </w:tabs>
        <w:ind w:left="720" w:hanging="360"/>
      </w:pPr>
      <w:rPr>
        <w:rFonts w:ascii="TimesNewRoman" w:hAnsi="TimesNewRoman"/>
      </w:rPr>
    </w:lvl>
  </w:abstractNum>
  <w:abstractNum w:abstractNumId="7" w15:restartNumberingAfterBreak="0">
    <w:nsid w:val="08C475EB"/>
    <w:multiLevelType w:val="hybridMultilevel"/>
    <w:tmpl w:val="AB742DA8"/>
    <w:lvl w:ilvl="0" w:tplc="023E7422">
      <w:start w:val="1"/>
      <w:numFmt w:val="decimal"/>
      <w:pStyle w:val="Reference"/>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A0ED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7E3CDB"/>
    <w:multiLevelType w:val="hybridMultilevel"/>
    <w:tmpl w:val="CC1C0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D860C95"/>
    <w:multiLevelType w:val="multilevel"/>
    <w:tmpl w:val="170459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373"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0FE123B"/>
    <w:multiLevelType w:val="hybridMultilevel"/>
    <w:tmpl w:val="476ED24E"/>
    <w:lvl w:ilvl="0" w:tplc="0C0A0001">
      <w:start w:val="1"/>
      <w:numFmt w:val="bullet"/>
      <w:lvlText w:val=""/>
      <w:lvlJc w:val="left"/>
      <w:pPr>
        <w:ind w:left="397" w:hanging="397"/>
      </w:pPr>
      <w:rPr>
        <w:rFonts w:ascii="Symbol" w:hAnsi="Symbol" w:hint="default"/>
        <w:b/>
        <w:i w:val="0"/>
        <w:color w:val="691868" w:themeColor="accent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80214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AB0844"/>
    <w:multiLevelType w:val="hybridMultilevel"/>
    <w:tmpl w:val="571A18AC"/>
    <w:lvl w:ilvl="0" w:tplc="D0A28FC0">
      <w:start w:val="1"/>
      <w:numFmt w:val="bullet"/>
      <w:pStyle w:val="ListBullet4"/>
      <w:lvlText w:val=""/>
      <w:lvlJc w:val="left"/>
      <w:pPr>
        <w:ind w:left="2160" w:hanging="360"/>
      </w:pPr>
      <w:rPr>
        <w:rFonts w:ascii="Symbol" w:hAnsi="Symbol" w:hint="default"/>
        <w:color w:val="691868"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C37DCE"/>
    <w:multiLevelType w:val="hybridMultilevel"/>
    <w:tmpl w:val="4D32EACA"/>
    <w:lvl w:ilvl="0" w:tplc="04100003">
      <w:start w:val="1"/>
      <w:numFmt w:val="bullet"/>
      <w:lvlText w:val="o"/>
      <w:lvlJc w:val="left"/>
      <w:pPr>
        <w:ind w:left="397" w:hanging="397"/>
      </w:pPr>
      <w:rPr>
        <w:rFonts w:ascii="Courier New" w:hAnsi="Courier New" w:cs="Courier New" w:hint="default"/>
        <w:b/>
        <w:i w:val="0"/>
        <w:color w:val="691868" w:themeColor="accent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D81923"/>
    <w:multiLevelType w:val="singleLevel"/>
    <w:tmpl w:val="637E399C"/>
    <w:lvl w:ilvl="0">
      <w:start w:val="1"/>
      <w:numFmt w:val="bullet"/>
      <w:pStyle w:val="table-list"/>
      <w:lvlText w:val=""/>
      <w:lvlJc w:val="left"/>
      <w:pPr>
        <w:tabs>
          <w:tab w:val="num" w:pos="360"/>
        </w:tabs>
        <w:ind w:left="360" w:hanging="360"/>
      </w:pPr>
      <w:rPr>
        <w:rFonts w:ascii="Symbol" w:hAnsi="Symbol" w:hint="default"/>
        <w:color w:val="000000"/>
      </w:rPr>
    </w:lvl>
  </w:abstractNum>
  <w:abstractNum w:abstractNumId="16" w15:restartNumberingAfterBreak="0">
    <w:nsid w:val="185116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2660BB"/>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505559"/>
    <w:multiLevelType w:val="hybridMultilevel"/>
    <w:tmpl w:val="F6A23576"/>
    <w:lvl w:ilvl="0" w:tplc="04100001">
      <w:start w:val="1"/>
      <w:numFmt w:val="bullet"/>
      <w:lvlText w:val=""/>
      <w:lvlJc w:val="left"/>
      <w:pPr>
        <w:ind w:left="397" w:hanging="397"/>
      </w:pPr>
      <w:rPr>
        <w:rFonts w:ascii="Symbol" w:hAnsi="Symbol" w:hint="default"/>
        <w:b/>
        <w:i w:val="0"/>
        <w:color w:val="691868" w:themeColor="accent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C65771E"/>
    <w:multiLevelType w:val="multilevel"/>
    <w:tmpl w:val="3962B360"/>
    <w:lvl w:ilvl="0">
      <w:start w:val="1"/>
      <w:numFmt w:val="decimal"/>
      <w:lvlText w:val="%1."/>
      <w:lvlJc w:val="left"/>
      <w:pPr>
        <w:ind w:left="360" w:hanging="360"/>
      </w:pPr>
      <w:rPr>
        <w:rFonts w:hint="default"/>
        <w:b/>
        <w:i w:val="0"/>
        <w:color w:val="C22072"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DD3B0E"/>
    <w:multiLevelType w:val="hybridMultilevel"/>
    <w:tmpl w:val="6C44F8F6"/>
    <w:lvl w:ilvl="0" w:tplc="04100013">
      <w:start w:val="1"/>
      <w:numFmt w:val="upperRoman"/>
      <w:lvlText w:val="%1."/>
      <w:lvlJc w:val="right"/>
      <w:pPr>
        <w:ind w:left="1494" w:hanging="360"/>
      </w:pPr>
      <w:rPr>
        <w:rFonts w:hint="default"/>
        <w:color w:val="C22072" w:themeColor="accent1"/>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BA7673"/>
    <w:multiLevelType w:val="hybridMultilevel"/>
    <w:tmpl w:val="C792C1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ED54F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9A7A12"/>
    <w:multiLevelType w:val="hybridMultilevel"/>
    <w:tmpl w:val="AD5E7058"/>
    <w:lvl w:ilvl="0" w:tplc="04100001">
      <w:start w:val="1"/>
      <w:numFmt w:val="bullet"/>
      <w:lvlText w:val=""/>
      <w:lvlJc w:val="left"/>
      <w:pPr>
        <w:ind w:left="397" w:hanging="397"/>
      </w:pPr>
      <w:rPr>
        <w:rFonts w:ascii="Symbol" w:hAnsi="Symbol" w:hint="default"/>
        <w:b/>
        <w:i w:val="0"/>
        <w:color w:val="691868" w:themeColor="accent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7640A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E75BC0"/>
    <w:multiLevelType w:val="hybridMultilevel"/>
    <w:tmpl w:val="54F01346"/>
    <w:lvl w:ilvl="0" w:tplc="CE9A8092">
      <w:start w:val="1"/>
      <w:numFmt w:val="bullet"/>
      <w:pStyle w:val="ListBullet2"/>
      <w:lvlText w:val=""/>
      <w:lvlJc w:val="left"/>
      <w:pPr>
        <w:ind w:left="927" w:hanging="360"/>
      </w:pPr>
      <w:rPr>
        <w:rFonts w:ascii="Symbol" w:hAnsi="Symbol" w:hint="default"/>
        <w:b/>
        <w:i w:val="0"/>
        <w:color w:val="07CFAE"/>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BD73F6"/>
    <w:multiLevelType w:val="hybridMultilevel"/>
    <w:tmpl w:val="E5E06CEC"/>
    <w:lvl w:ilvl="0" w:tplc="0410000F">
      <w:start w:val="1"/>
      <w:numFmt w:val="decimal"/>
      <w:lvlText w:val="%1."/>
      <w:lvlJc w:val="left"/>
      <w:pPr>
        <w:ind w:left="1494" w:hanging="360"/>
      </w:pPr>
      <w:rPr>
        <w:rFonts w:hint="default"/>
        <w:color w:val="C22072" w:themeColor="accent1"/>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1D764D"/>
    <w:multiLevelType w:val="hybridMultilevel"/>
    <w:tmpl w:val="C37AC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91C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373610"/>
    <w:multiLevelType w:val="hybridMultilevel"/>
    <w:tmpl w:val="F908469C"/>
    <w:lvl w:ilvl="0" w:tplc="1F5C4BF8">
      <w:start w:val="1"/>
      <w:numFmt w:val="bullet"/>
      <w:pStyle w:val="ListBullet"/>
      <w:lvlText w:val=""/>
      <w:lvlJc w:val="left"/>
      <w:pPr>
        <w:ind w:left="360" w:hanging="360"/>
      </w:pPr>
      <w:rPr>
        <w:rFonts w:ascii="Symbol" w:hAnsi="Symbol" w:hint="default"/>
        <w:b/>
        <w:i w:val="0"/>
        <w:color w:val="07CFA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FD60C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412A6"/>
    <w:multiLevelType w:val="multilevel"/>
    <w:tmpl w:val="4532228E"/>
    <w:lvl w:ilvl="0">
      <w:start w:val="1"/>
      <w:numFmt w:val="decimal"/>
      <w:lvlText w:val="%1."/>
      <w:lvlJc w:val="left"/>
      <w:pPr>
        <w:ind w:left="567" w:hanging="567"/>
      </w:pPr>
    </w:lvl>
    <w:lvl w:ilvl="1">
      <w:start w:val="1"/>
      <w:numFmt w:val="decimal"/>
      <w:lvlText w:val="%1.%2."/>
      <w:lvlJc w:val="left"/>
      <w:pPr>
        <w:ind w:left="454" w:hanging="454"/>
      </w:pPr>
      <w:rPr>
        <w:rFonts w:ascii="Calibri" w:hAnsi="Calibri"/>
        <w:b/>
        <w:i w:val="0"/>
      </w:rPr>
    </w:lvl>
    <w:lvl w:ilvl="2">
      <w:start w:val="1"/>
      <w:numFmt w:val="decimal"/>
      <w:lvlText w:val="%1.%2.%3."/>
      <w:lvlJc w:val="left"/>
      <w:pPr>
        <w:ind w:left="454" w:hanging="454"/>
      </w:pPr>
    </w:lvl>
    <w:lvl w:ilvl="3">
      <w:start w:val="1"/>
      <w:numFmt w:val="lowerLetter"/>
      <w:lvlText w:val="%4."/>
      <w:lvlJc w:val="left"/>
      <w:pPr>
        <w:ind w:left="1728" w:hanging="172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A6304A"/>
    <w:multiLevelType w:val="multilevel"/>
    <w:tmpl w:val="328A3176"/>
    <w:lvl w:ilvl="0">
      <w:start w:val="1"/>
      <w:numFmt w:val="bullet"/>
      <w:lvlText w:val="Ü"/>
      <w:lvlJc w:val="left"/>
      <w:pPr>
        <w:tabs>
          <w:tab w:val="num" w:pos="454"/>
        </w:tabs>
        <w:ind w:left="454" w:hanging="454"/>
      </w:pPr>
      <w:rPr>
        <w:rFonts w:ascii="Wingdings" w:hAnsi="Wingdings" w:hint="default"/>
        <w:b/>
        <w:i w:val="0"/>
        <w:color w:val="C22072"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394226"/>
    <w:multiLevelType w:val="hybridMultilevel"/>
    <w:tmpl w:val="602A9DF4"/>
    <w:lvl w:ilvl="0" w:tplc="BE1025BE">
      <w:start w:val="1"/>
      <w:numFmt w:val="bullet"/>
      <w:pStyle w:val="ListBullet3"/>
      <w:lvlText w:val=""/>
      <w:lvlJc w:val="left"/>
      <w:pPr>
        <w:ind w:left="1800" w:hanging="360"/>
      </w:pPr>
      <w:rPr>
        <w:rFonts w:ascii="Wingdings" w:hAnsi="Wingdings" w:hint="default"/>
        <w:color w:val="07CFAE"/>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784485"/>
    <w:multiLevelType w:val="singleLevel"/>
    <w:tmpl w:val="F9889A42"/>
    <w:lvl w:ilvl="0">
      <w:start w:val="1"/>
      <w:numFmt w:val="bullet"/>
      <w:pStyle w:val="lista"/>
      <w:lvlText w:val=""/>
      <w:lvlJc w:val="left"/>
      <w:pPr>
        <w:tabs>
          <w:tab w:val="num" w:pos="360"/>
        </w:tabs>
        <w:ind w:left="360" w:hanging="360"/>
      </w:pPr>
      <w:rPr>
        <w:rFonts w:ascii="Symbol" w:hAnsi="Symbol" w:hint="default"/>
      </w:rPr>
    </w:lvl>
  </w:abstractNum>
  <w:abstractNum w:abstractNumId="35" w15:restartNumberingAfterBreak="0">
    <w:nsid w:val="5C9B69B9"/>
    <w:multiLevelType w:val="multilevel"/>
    <w:tmpl w:val="414680FA"/>
    <w:styleLink w:val="LFO3"/>
    <w:lvl w:ilvl="0">
      <w:start w:val="1"/>
      <w:numFmt w:val="decimal"/>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5F883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3A25F9"/>
    <w:multiLevelType w:val="multilevel"/>
    <w:tmpl w:val="50007BE8"/>
    <w:lvl w:ilvl="0">
      <w:start w:val="1"/>
      <w:numFmt w:val="lowerRoman"/>
      <w:lvlText w:val="%1."/>
      <w:lvlJc w:val="right"/>
      <w:pPr>
        <w:ind w:left="1494" w:hanging="360"/>
      </w:pPr>
      <w:rPr>
        <w:rFonts w:hint="default"/>
        <w:color w:val="C22072"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E727A7"/>
    <w:multiLevelType w:val="hybridMultilevel"/>
    <w:tmpl w:val="E6D66270"/>
    <w:lvl w:ilvl="0" w:tplc="04100001">
      <w:start w:val="1"/>
      <w:numFmt w:val="bullet"/>
      <w:lvlText w:val=""/>
      <w:lvlJc w:val="left"/>
      <w:pPr>
        <w:ind w:left="397" w:hanging="397"/>
      </w:pPr>
      <w:rPr>
        <w:rFonts w:ascii="Symbol" w:hAnsi="Symbol" w:hint="default"/>
        <w:b/>
        <w:i w:val="0"/>
        <w:color w:val="691868" w:themeColor="accent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6531EA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81011C"/>
    <w:multiLevelType w:val="hybridMultilevel"/>
    <w:tmpl w:val="66C28E5E"/>
    <w:lvl w:ilvl="0" w:tplc="6A50F2A6">
      <w:start w:val="1"/>
      <w:numFmt w:val="lowerRoman"/>
      <w:pStyle w:val="ListNumber3"/>
      <w:lvlText w:val="%1."/>
      <w:lvlJc w:val="right"/>
      <w:pPr>
        <w:ind w:left="1494" w:hanging="360"/>
      </w:pPr>
      <w:rPr>
        <w:rFonts w:hint="default"/>
        <w:color w:val="691868" w:themeColor="accent2"/>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31731B"/>
    <w:multiLevelType w:val="hybridMultilevel"/>
    <w:tmpl w:val="5AB08584"/>
    <w:lvl w:ilvl="0" w:tplc="EC0E9876">
      <w:start w:val="1"/>
      <w:numFmt w:val="bullet"/>
      <w:pStyle w:val="ListBullet5"/>
      <w:lvlText w:val=""/>
      <w:lvlJc w:val="left"/>
      <w:pPr>
        <w:ind w:left="3240" w:hanging="360"/>
      </w:pPr>
      <w:rPr>
        <w:rFonts w:ascii="Wingdings" w:hAnsi="Wingdings" w:hint="default"/>
        <w:color w:val="691868"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DE5AA9"/>
    <w:multiLevelType w:val="hybridMultilevel"/>
    <w:tmpl w:val="B106A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0A35BA"/>
    <w:multiLevelType w:val="hybridMultilevel"/>
    <w:tmpl w:val="F33A90F6"/>
    <w:lvl w:ilvl="0" w:tplc="B80073EE">
      <w:start w:val="1"/>
      <w:numFmt w:val="lowerLetter"/>
      <w:pStyle w:val="ListNumber2"/>
      <w:lvlText w:val="%1."/>
      <w:lvlJc w:val="left"/>
      <w:pPr>
        <w:ind w:left="927" w:hanging="360"/>
      </w:pPr>
      <w:rPr>
        <w:rFonts w:ascii="Poppins" w:hAnsi="Poppins" w:hint="default"/>
        <w:b/>
        <w:i w:val="0"/>
        <w:color w:val="07CFAE"/>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07C88"/>
    <w:multiLevelType w:val="hybridMultilevel"/>
    <w:tmpl w:val="94225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E644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124487"/>
    <w:multiLevelType w:val="hybridMultilevel"/>
    <w:tmpl w:val="231A10BA"/>
    <w:lvl w:ilvl="0" w:tplc="AB5C6C02">
      <w:start w:val="1"/>
      <w:numFmt w:val="decimal"/>
      <w:pStyle w:val="ListNumber"/>
      <w:lvlText w:val="%1."/>
      <w:lvlJc w:val="left"/>
      <w:pPr>
        <w:ind w:left="360" w:hanging="360"/>
      </w:pPr>
      <w:rPr>
        <w:rFonts w:ascii="Poppins" w:hAnsi="Poppins" w:hint="default"/>
        <w:b/>
        <w:i w:val="0"/>
        <w:color w:val="07CFA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F99697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5"/>
  </w:num>
  <w:num w:numId="3">
    <w:abstractNumId w:val="4"/>
  </w:num>
  <w:num w:numId="4">
    <w:abstractNumId w:val="7"/>
  </w:num>
  <w:num w:numId="5">
    <w:abstractNumId w:val="25"/>
  </w:num>
  <w:num w:numId="6">
    <w:abstractNumId w:val="33"/>
  </w:num>
  <w:num w:numId="7">
    <w:abstractNumId w:val="17"/>
  </w:num>
  <w:num w:numId="8">
    <w:abstractNumId w:val="21"/>
  </w:num>
  <w:num w:numId="9">
    <w:abstractNumId w:val="27"/>
  </w:num>
  <w:num w:numId="10">
    <w:abstractNumId w:val="10"/>
  </w:num>
  <w:num w:numId="11">
    <w:abstractNumId w:val="29"/>
  </w:num>
  <w:num w:numId="12">
    <w:abstractNumId w:val="41"/>
  </w:num>
  <w:num w:numId="13">
    <w:abstractNumId w:val="13"/>
  </w:num>
  <w:num w:numId="14">
    <w:abstractNumId w:val="35"/>
  </w:num>
  <w:num w:numId="15">
    <w:abstractNumId w:val="31"/>
  </w:num>
  <w:num w:numId="16">
    <w:abstractNumId w:val="46"/>
  </w:num>
  <w:num w:numId="17">
    <w:abstractNumId w:val="0"/>
  </w:num>
  <w:num w:numId="18">
    <w:abstractNumId w:val="1"/>
  </w:num>
  <w:num w:numId="19">
    <w:abstractNumId w:val="2"/>
  </w:num>
  <w:num w:numId="20">
    <w:abstractNumId w:val="3"/>
  </w:num>
  <w:num w:numId="21">
    <w:abstractNumId w:val="43"/>
  </w:num>
  <w:num w:numId="22">
    <w:abstractNumId w:val="37"/>
  </w:num>
  <w:num w:numId="23">
    <w:abstractNumId w:val="26"/>
  </w:num>
  <w:num w:numId="24">
    <w:abstractNumId w:val="20"/>
  </w:num>
  <w:num w:numId="25">
    <w:abstractNumId w:val="40"/>
  </w:num>
  <w:num w:numId="26">
    <w:abstractNumId w:val="44"/>
  </w:num>
  <w:num w:numId="27">
    <w:abstractNumId w:val="19"/>
  </w:num>
  <w:num w:numId="28">
    <w:abstractNumId w:val="46"/>
    <w:lvlOverride w:ilvl="0">
      <w:startOverride w:val="1"/>
    </w:lvlOverride>
  </w:num>
  <w:num w:numId="29">
    <w:abstractNumId w:val="32"/>
  </w:num>
  <w:num w:numId="30">
    <w:abstractNumId w:val="39"/>
  </w:num>
  <w:num w:numId="31">
    <w:abstractNumId w:val="45"/>
  </w:num>
  <w:num w:numId="32">
    <w:abstractNumId w:val="28"/>
  </w:num>
  <w:num w:numId="33">
    <w:abstractNumId w:val="30"/>
  </w:num>
  <w:num w:numId="34">
    <w:abstractNumId w:val="24"/>
  </w:num>
  <w:num w:numId="35">
    <w:abstractNumId w:val="47"/>
  </w:num>
  <w:num w:numId="36">
    <w:abstractNumId w:val="8"/>
  </w:num>
  <w:num w:numId="37">
    <w:abstractNumId w:val="16"/>
  </w:num>
  <w:num w:numId="38">
    <w:abstractNumId w:val="12"/>
  </w:num>
  <w:num w:numId="39">
    <w:abstractNumId w:val="22"/>
  </w:num>
  <w:num w:numId="40">
    <w:abstractNumId w:val="18"/>
  </w:num>
  <w:num w:numId="41">
    <w:abstractNumId w:val="23"/>
  </w:num>
  <w:num w:numId="42">
    <w:abstractNumId w:val="11"/>
  </w:num>
  <w:num w:numId="43">
    <w:abstractNumId w:val="38"/>
  </w:num>
  <w:num w:numId="44">
    <w:abstractNumId w:val="14"/>
  </w:num>
  <w:num w:numId="45">
    <w:abstractNumId w:val="42"/>
  </w:num>
  <w:num w:numId="46">
    <w:abstractNumId w:val="3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4"/>
    <w:rsid w:val="00000DCD"/>
    <w:rsid w:val="0000105F"/>
    <w:rsid w:val="0000729A"/>
    <w:rsid w:val="00007B87"/>
    <w:rsid w:val="00011D62"/>
    <w:rsid w:val="00014A27"/>
    <w:rsid w:val="00017A53"/>
    <w:rsid w:val="000211A3"/>
    <w:rsid w:val="00023B3A"/>
    <w:rsid w:val="000246DA"/>
    <w:rsid w:val="00027D6C"/>
    <w:rsid w:val="000319E8"/>
    <w:rsid w:val="00041695"/>
    <w:rsid w:val="000453DB"/>
    <w:rsid w:val="00045BD2"/>
    <w:rsid w:val="000464BD"/>
    <w:rsid w:val="00050C75"/>
    <w:rsid w:val="00052F70"/>
    <w:rsid w:val="00054A39"/>
    <w:rsid w:val="000552DD"/>
    <w:rsid w:val="00057B6B"/>
    <w:rsid w:val="000659DC"/>
    <w:rsid w:val="00067839"/>
    <w:rsid w:val="00070B8F"/>
    <w:rsid w:val="00073968"/>
    <w:rsid w:val="00081804"/>
    <w:rsid w:val="00082389"/>
    <w:rsid w:val="000823F6"/>
    <w:rsid w:val="00083C1C"/>
    <w:rsid w:val="00087EE9"/>
    <w:rsid w:val="00091F9B"/>
    <w:rsid w:val="00092C60"/>
    <w:rsid w:val="000948CF"/>
    <w:rsid w:val="000970A1"/>
    <w:rsid w:val="00097BD1"/>
    <w:rsid w:val="000A22A5"/>
    <w:rsid w:val="000A4B70"/>
    <w:rsid w:val="000A5BBA"/>
    <w:rsid w:val="000A789C"/>
    <w:rsid w:val="000A7BC0"/>
    <w:rsid w:val="000B21FE"/>
    <w:rsid w:val="000B27A0"/>
    <w:rsid w:val="000B4319"/>
    <w:rsid w:val="000B7936"/>
    <w:rsid w:val="000C312A"/>
    <w:rsid w:val="000C55E9"/>
    <w:rsid w:val="000C58FD"/>
    <w:rsid w:val="000C6C09"/>
    <w:rsid w:val="000D2323"/>
    <w:rsid w:val="000D37F4"/>
    <w:rsid w:val="000D642C"/>
    <w:rsid w:val="000E32D5"/>
    <w:rsid w:val="000E7C20"/>
    <w:rsid w:val="000F0946"/>
    <w:rsid w:val="00102632"/>
    <w:rsid w:val="001026BF"/>
    <w:rsid w:val="0010788E"/>
    <w:rsid w:val="00111B4F"/>
    <w:rsid w:val="00117A4C"/>
    <w:rsid w:val="00121DB4"/>
    <w:rsid w:val="00122B08"/>
    <w:rsid w:val="00123DFA"/>
    <w:rsid w:val="00125716"/>
    <w:rsid w:val="00125FDB"/>
    <w:rsid w:val="001264D2"/>
    <w:rsid w:val="00127D09"/>
    <w:rsid w:val="001365F7"/>
    <w:rsid w:val="00142080"/>
    <w:rsid w:val="0014408F"/>
    <w:rsid w:val="00144923"/>
    <w:rsid w:val="00145767"/>
    <w:rsid w:val="00146AF7"/>
    <w:rsid w:val="00154054"/>
    <w:rsid w:val="001625A4"/>
    <w:rsid w:val="001636D3"/>
    <w:rsid w:val="00164AA6"/>
    <w:rsid w:val="00171F26"/>
    <w:rsid w:val="00173E2D"/>
    <w:rsid w:val="00173FF4"/>
    <w:rsid w:val="00174EEB"/>
    <w:rsid w:val="00182A90"/>
    <w:rsid w:val="00190003"/>
    <w:rsid w:val="00190B0D"/>
    <w:rsid w:val="0019120F"/>
    <w:rsid w:val="00195F64"/>
    <w:rsid w:val="00196400"/>
    <w:rsid w:val="00196494"/>
    <w:rsid w:val="001A5036"/>
    <w:rsid w:val="001A7703"/>
    <w:rsid w:val="001B3268"/>
    <w:rsid w:val="001C367F"/>
    <w:rsid w:val="001C50ED"/>
    <w:rsid w:val="001C6EE7"/>
    <w:rsid w:val="001C78B4"/>
    <w:rsid w:val="001C796C"/>
    <w:rsid w:val="001D2A45"/>
    <w:rsid w:val="001D3368"/>
    <w:rsid w:val="001E4688"/>
    <w:rsid w:val="001E6DBA"/>
    <w:rsid w:val="001F0ED8"/>
    <w:rsid w:val="001F0FDD"/>
    <w:rsid w:val="001F238F"/>
    <w:rsid w:val="001F4A1D"/>
    <w:rsid w:val="001F4B8D"/>
    <w:rsid w:val="00201492"/>
    <w:rsid w:val="0020600D"/>
    <w:rsid w:val="0020750D"/>
    <w:rsid w:val="00211982"/>
    <w:rsid w:val="00221F5B"/>
    <w:rsid w:val="002240A9"/>
    <w:rsid w:val="00226F95"/>
    <w:rsid w:val="00227455"/>
    <w:rsid w:val="002365BF"/>
    <w:rsid w:val="00243A03"/>
    <w:rsid w:val="0024753B"/>
    <w:rsid w:val="00247CD1"/>
    <w:rsid w:val="00247EBC"/>
    <w:rsid w:val="0025265A"/>
    <w:rsid w:val="00257485"/>
    <w:rsid w:val="00261F79"/>
    <w:rsid w:val="00271F83"/>
    <w:rsid w:val="00273B22"/>
    <w:rsid w:val="002747BC"/>
    <w:rsid w:val="00276747"/>
    <w:rsid w:val="002871DB"/>
    <w:rsid w:val="0028784F"/>
    <w:rsid w:val="00293C1B"/>
    <w:rsid w:val="00293F65"/>
    <w:rsid w:val="00294BAD"/>
    <w:rsid w:val="00296C79"/>
    <w:rsid w:val="002A0974"/>
    <w:rsid w:val="002A1C45"/>
    <w:rsid w:val="002A24E3"/>
    <w:rsid w:val="002A3D79"/>
    <w:rsid w:val="002A5E23"/>
    <w:rsid w:val="002B4543"/>
    <w:rsid w:val="002B4D92"/>
    <w:rsid w:val="002C1442"/>
    <w:rsid w:val="002C2B2F"/>
    <w:rsid w:val="002D2460"/>
    <w:rsid w:val="002D28BB"/>
    <w:rsid w:val="002D3BD3"/>
    <w:rsid w:val="002E1D83"/>
    <w:rsid w:val="002E7EA4"/>
    <w:rsid w:val="002F048B"/>
    <w:rsid w:val="002F4543"/>
    <w:rsid w:val="00304CD9"/>
    <w:rsid w:val="00304F21"/>
    <w:rsid w:val="003104AA"/>
    <w:rsid w:val="003105AB"/>
    <w:rsid w:val="003106FE"/>
    <w:rsid w:val="00310B1F"/>
    <w:rsid w:val="00310DE6"/>
    <w:rsid w:val="0031120E"/>
    <w:rsid w:val="0031229E"/>
    <w:rsid w:val="00312C90"/>
    <w:rsid w:val="00313F45"/>
    <w:rsid w:val="00313FC5"/>
    <w:rsid w:val="00320CFD"/>
    <w:rsid w:val="00321A15"/>
    <w:rsid w:val="00327041"/>
    <w:rsid w:val="003331FA"/>
    <w:rsid w:val="00333C76"/>
    <w:rsid w:val="00333D3D"/>
    <w:rsid w:val="00340DE2"/>
    <w:rsid w:val="0034177F"/>
    <w:rsid w:val="0034195A"/>
    <w:rsid w:val="00343AAC"/>
    <w:rsid w:val="003466E1"/>
    <w:rsid w:val="003466E8"/>
    <w:rsid w:val="00361119"/>
    <w:rsid w:val="003634AE"/>
    <w:rsid w:val="00363E7F"/>
    <w:rsid w:val="0037341F"/>
    <w:rsid w:val="00374073"/>
    <w:rsid w:val="0037622E"/>
    <w:rsid w:val="00376D4E"/>
    <w:rsid w:val="003832DD"/>
    <w:rsid w:val="00387686"/>
    <w:rsid w:val="00393C5C"/>
    <w:rsid w:val="003964A3"/>
    <w:rsid w:val="003A09DD"/>
    <w:rsid w:val="003A35DD"/>
    <w:rsid w:val="003A4647"/>
    <w:rsid w:val="003C2778"/>
    <w:rsid w:val="003C5317"/>
    <w:rsid w:val="003C6087"/>
    <w:rsid w:val="003D266B"/>
    <w:rsid w:val="003D3588"/>
    <w:rsid w:val="003E3A85"/>
    <w:rsid w:val="003E471F"/>
    <w:rsid w:val="003E4C14"/>
    <w:rsid w:val="003E79F9"/>
    <w:rsid w:val="003E7B8A"/>
    <w:rsid w:val="003F57B0"/>
    <w:rsid w:val="00401BE9"/>
    <w:rsid w:val="00404D22"/>
    <w:rsid w:val="00407BC0"/>
    <w:rsid w:val="004106AF"/>
    <w:rsid w:val="00412FAF"/>
    <w:rsid w:val="004162F0"/>
    <w:rsid w:val="004345B5"/>
    <w:rsid w:val="00436781"/>
    <w:rsid w:val="004440DB"/>
    <w:rsid w:val="004535BC"/>
    <w:rsid w:val="00460EE4"/>
    <w:rsid w:val="0046262C"/>
    <w:rsid w:val="00466CC4"/>
    <w:rsid w:val="00473155"/>
    <w:rsid w:val="00476372"/>
    <w:rsid w:val="00481CC2"/>
    <w:rsid w:val="0048366C"/>
    <w:rsid w:val="00483705"/>
    <w:rsid w:val="00485612"/>
    <w:rsid w:val="004856A5"/>
    <w:rsid w:val="00487376"/>
    <w:rsid w:val="00490C9B"/>
    <w:rsid w:val="004913C0"/>
    <w:rsid w:val="004A39C9"/>
    <w:rsid w:val="004A60AD"/>
    <w:rsid w:val="004A7931"/>
    <w:rsid w:val="004B3658"/>
    <w:rsid w:val="004B3799"/>
    <w:rsid w:val="004B72EC"/>
    <w:rsid w:val="004B745F"/>
    <w:rsid w:val="004C1153"/>
    <w:rsid w:val="004C22C1"/>
    <w:rsid w:val="004D4447"/>
    <w:rsid w:val="004E04D1"/>
    <w:rsid w:val="00504D2F"/>
    <w:rsid w:val="00506617"/>
    <w:rsid w:val="00506D51"/>
    <w:rsid w:val="00522BFA"/>
    <w:rsid w:val="00525194"/>
    <w:rsid w:val="005272E5"/>
    <w:rsid w:val="00534644"/>
    <w:rsid w:val="00534B84"/>
    <w:rsid w:val="00536934"/>
    <w:rsid w:val="0054089C"/>
    <w:rsid w:val="00541403"/>
    <w:rsid w:val="00545A00"/>
    <w:rsid w:val="0054691F"/>
    <w:rsid w:val="00547474"/>
    <w:rsid w:val="00547A15"/>
    <w:rsid w:val="00550D52"/>
    <w:rsid w:val="0055457B"/>
    <w:rsid w:val="005562E5"/>
    <w:rsid w:val="005675DB"/>
    <w:rsid w:val="00567625"/>
    <w:rsid w:val="00570DE6"/>
    <w:rsid w:val="00574049"/>
    <w:rsid w:val="00577579"/>
    <w:rsid w:val="00580E0C"/>
    <w:rsid w:val="00582BD8"/>
    <w:rsid w:val="00587B3D"/>
    <w:rsid w:val="00591178"/>
    <w:rsid w:val="005A3C26"/>
    <w:rsid w:val="005B1487"/>
    <w:rsid w:val="005B1D5D"/>
    <w:rsid w:val="005B3404"/>
    <w:rsid w:val="005B39E9"/>
    <w:rsid w:val="005B7AFF"/>
    <w:rsid w:val="005C5D12"/>
    <w:rsid w:val="005D2FD3"/>
    <w:rsid w:val="005E191D"/>
    <w:rsid w:val="005E6766"/>
    <w:rsid w:val="005F0046"/>
    <w:rsid w:val="005F7E82"/>
    <w:rsid w:val="00600352"/>
    <w:rsid w:val="0060386E"/>
    <w:rsid w:val="006045DC"/>
    <w:rsid w:val="006067F2"/>
    <w:rsid w:val="006126D0"/>
    <w:rsid w:val="006147A1"/>
    <w:rsid w:val="00626710"/>
    <w:rsid w:val="00630BAC"/>
    <w:rsid w:val="00631B7C"/>
    <w:rsid w:val="00635F75"/>
    <w:rsid w:val="00636178"/>
    <w:rsid w:val="0063669B"/>
    <w:rsid w:val="00643EF4"/>
    <w:rsid w:val="006447B8"/>
    <w:rsid w:val="006464DF"/>
    <w:rsid w:val="00653D72"/>
    <w:rsid w:val="00654216"/>
    <w:rsid w:val="00656B6B"/>
    <w:rsid w:val="00656DA0"/>
    <w:rsid w:val="00662B04"/>
    <w:rsid w:val="006638DA"/>
    <w:rsid w:val="00665A8D"/>
    <w:rsid w:val="00666125"/>
    <w:rsid w:val="006661B4"/>
    <w:rsid w:val="0066714A"/>
    <w:rsid w:val="0066733C"/>
    <w:rsid w:val="00670661"/>
    <w:rsid w:val="00672BB3"/>
    <w:rsid w:val="00674161"/>
    <w:rsid w:val="00675F68"/>
    <w:rsid w:val="006813B5"/>
    <w:rsid w:val="00682BBC"/>
    <w:rsid w:val="006863FA"/>
    <w:rsid w:val="006873B3"/>
    <w:rsid w:val="00687D33"/>
    <w:rsid w:val="00695ACC"/>
    <w:rsid w:val="006A6488"/>
    <w:rsid w:val="006C2A14"/>
    <w:rsid w:val="006C2EB0"/>
    <w:rsid w:val="006C3007"/>
    <w:rsid w:val="006D5765"/>
    <w:rsid w:val="006E23E1"/>
    <w:rsid w:val="006F247D"/>
    <w:rsid w:val="006F2735"/>
    <w:rsid w:val="006F329D"/>
    <w:rsid w:val="006F69BF"/>
    <w:rsid w:val="00701B76"/>
    <w:rsid w:val="00702546"/>
    <w:rsid w:val="00704FB1"/>
    <w:rsid w:val="00712040"/>
    <w:rsid w:val="00713558"/>
    <w:rsid w:val="00713A5A"/>
    <w:rsid w:val="00715417"/>
    <w:rsid w:val="00716E65"/>
    <w:rsid w:val="00717094"/>
    <w:rsid w:val="00717A7A"/>
    <w:rsid w:val="00722BFF"/>
    <w:rsid w:val="00724036"/>
    <w:rsid w:val="00724C78"/>
    <w:rsid w:val="00725686"/>
    <w:rsid w:val="00730488"/>
    <w:rsid w:val="0073501B"/>
    <w:rsid w:val="00737A4B"/>
    <w:rsid w:val="00740C53"/>
    <w:rsid w:val="007419A8"/>
    <w:rsid w:val="007504E5"/>
    <w:rsid w:val="007514A9"/>
    <w:rsid w:val="00752871"/>
    <w:rsid w:val="00752C74"/>
    <w:rsid w:val="00754D26"/>
    <w:rsid w:val="007654F6"/>
    <w:rsid w:val="00772386"/>
    <w:rsid w:val="00773CE1"/>
    <w:rsid w:val="007740F9"/>
    <w:rsid w:val="007741BC"/>
    <w:rsid w:val="007804E4"/>
    <w:rsid w:val="0079104A"/>
    <w:rsid w:val="007A00D9"/>
    <w:rsid w:val="007A1F95"/>
    <w:rsid w:val="007A2FA8"/>
    <w:rsid w:val="007A304B"/>
    <w:rsid w:val="007A3F09"/>
    <w:rsid w:val="007A4177"/>
    <w:rsid w:val="007A603D"/>
    <w:rsid w:val="007A629B"/>
    <w:rsid w:val="007B2EA6"/>
    <w:rsid w:val="007B3FF1"/>
    <w:rsid w:val="007B645D"/>
    <w:rsid w:val="007C0D20"/>
    <w:rsid w:val="007C50F6"/>
    <w:rsid w:val="007C780D"/>
    <w:rsid w:val="007D1B69"/>
    <w:rsid w:val="007D1D11"/>
    <w:rsid w:val="007D4D0A"/>
    <w:rsid w:val="007D5639"/>
    <w:rsid w:val="007D601B"/>
    <w:rsid w:val="007D6629"/>
    <w:rsid w:val="007D7BA0"/>
    <w:rsid w:val="007E76DE"/>
    <w:rsid w:val="007F028D"/>
    <w:rsid w:val="007F0CAD"/>
    <w:rsid w:val="007F20B2"/>
    <w:rsid w:val="00801CA9"/>
    <w:rsid w:val="008020A4"/>
    <w:rsid w:val="008031FE"/>
    <w:rsid w:val="00804683"/>
    <w:rsid w:val="00805AE2"/>
    <w:rsid w:val="008106AE"/>
    <w:rsid w:val="0081148A"/>
    <w:rsid w:val="00813553"/>
    <w:rsid w:val="00814C80"/>
    <w:rsid w:val="0082370E"/>
    <w:rsid w:val="00827172"/>
    <w:rsid w:val="00832FB3"/>
    <w:rsid w:val="0084535A"/>
    <w:rsid w:val="00851609"/>
    <w:rsid w:val="00854DE4"/>
    <w:rsid w:val="00862F55"/>
    <w:rsid w:val="00871074"/>
    <w:rsid w:val="008712E1"/>
    <w:rsid w:val="008715D6"/>
    <w:rsid w:val="008744EC"/>
    <w:rsid w:val="00874F88"/>
    <w:rsid w:val="00876E34"/>
    <w:rsid w:val="008874FA"/>
    <w:rsid w:val="00890043"/>
    <w:rsid w:val="00891A4E"/>
    <w:rsid w:val="008A1362"/>
    <w:rsid w:val="008B163F"/>
    <w:rsid w:val="008B47DB"/>
    <w:rsid w:val="008C4FD3"/>
    <w:rsid w:val="008D0336"/>
    <w:rsid w:val="008D3FDD"/>
    <w:rsid w:val="008E4883"/>
    <w:rsid w:val="008E586E"/>
    <w:rsid w:val="008E7027"/>
    <w:rsid w:val="008F0178"/>
    <w:rsid w:val="008F14B2"/>
    <w:rsid w:val="008F1B44"/>
    <w:rsid w:val="008F2B14"/>
    <w:rsid w:val="008F5096"/>
    <w:rsid w:val="008F5422"/>
    <w:rsid w:val="008F608D"/>
    <w:rsid w:val="009014C7"/>
    <w:rsid w:val="0091514F"/>
    <w:rsid w:val="00920BF9"/>
    <w:rsid w:val="00927DAB"/>
    <w:rsid w:val="009307A3"/>
    <w:rsid w:val="0093653A"/>
    <w:rsid w:val="009373A1"/>
    <w:rsid w:val="009377A6"/>
    <w:rsid w:val="00943E18"/>
    <w:rsid w:val="00950990"/>
    <w:rsid w:val="00950F8B"/>
    <w:rsid w:val="00951841"/>
    <w:rsid w:val="0095383A"/>
    <w:rsid w:val="00956872"/>
    <w:rsid w:val="009615F4"/>
    <w:rsid w:val="00962ADE"/>
    <w:rsid w:val="009706F2"/>
    <w:rsid w:val="009707DA"/>
    <w:rsid w:val="00971982"/>
    <w:rsid w:val="009729E9"/>
    <w:rsid w:val="00980FB9"/>
    <w:rsid w:val="009812B4"/>
    <w:rsid w:val="00984B08"/>
    <w:rsid w:val="009861FF"/>
    <w:rsid w:val="00986F10"/>
    <w:rsid w:val="009A46AA"/>
    <w:rsid w:val="009A7CAF"/>
    <w:rsid w:val="009B128F"/>
    <w:rsid w:val="009B49D2"/>
    <w:rsid w:val="009B532F"/>
    <w:rsid w:val="009B7872"/>
    <w:rsid w:val="009C3D87"/>
    <w:rsid w:val="009C631E"/>
    <w:rsid w:val="009C702B"/>
    <w:rsid w:val="009C77B0"/>
    <w:rsid w:val="009C79F1"/>
    <w:rsid w:val="009D157A"/>
    <w:rsid w:val="009D3A46"/>
    <w:rsid w:val="009E078F"/>
    <w:rsid w:val="009E4667"/>
    <w:rsid w:val="009E7EF0"/>
    <w:rsid w:val="009F6A6B"/>
    <w:rsid w:val="00A004BD"/>
    <w:rsid w:val="00A00E70"/>
    <w:rsid w:val="00A01EB3"/>
    <w:rsid w:val="00A03126"/>
    <w:rsid w:val="00A035EF"/>
    <w:rsid w:val="00A04CA3"/>
    <w:rsid w:val="00A0509F"/>
    <w:rsid w:val="00A05D21"/>
    <w:rsid w:val="00A1032D"/>
    <w:rsid w:val="00A10DE4"/>
    <w:rsid w:val="00A12D5B"/>
    <w:rsid w:val="00A1477B"/>
    <w:rsid w:val="00A16EA7"/>
    <w:rsid w:val="00A22916"/>
    <w:rsid w:val="00A23540"/>
    <w:rsid w:val="00A26DAE"/>
    <w:rsid w:val="00A3104C"/>
    <w:rsid w:val="00A334DE"/>
    <w:rsid w:val="00A335F4"/>
    <w:rsid w:val="00A33ED2"/>
    <w:rsid w:val="00A340B2"/>
    <w:rsid w:val="00A34C4A"/>
    <w:rsid w:val="00A37488"/>
    <w:rsid w:val="00A40DF7"/>
    <w:rsid w:val="00A46132"/>
    <w:rsid w:val="00A54AAE"/>
    <w:rsid w:val="00A56D47"/>
    <w:rsid w:val="00A6168F"/>
    <w:rsid w:val="00A63827"/>
    <w:rsid w:val="00A64A5A"/>
    <w:rsid w:val="00A65422"/>
    <w:rsid w:val="00A70B83"/>
    <w:rsid w:val="00A7117C"/>
    <w:rsid w:val="00A716B0"/>
    <w:rsid w:val="00A74F2F"/>
    <w:rsid w:val="00A769DE"/>
    <w:rsid w:val="00A77AF0"/>
    <w:rsid w:val="00A80EB3"/>
    <w:rsid w:val="00A83A8E"/>
    <w:rsid w:val="00A83C71"/>
    <w:rsid w:val="00A91F54"/>
    <w:rsid w:val="00AA56F4"/>
    <w:rsid w:val="00AB008C"/>
    <w:rsid w:val="00AB48EE"/>
    <w:rsid w:val="00AC0FBA"/>
    <w:rsid w:val="00AC3D19"/>
    <w:rsid w:val="00AC7CB2"/>
    <w:rsid w:val="00AD4ECE"/>
    <w:rsid w:val="00AE1F5C"/>
    <w:rsid w:val="00AE4ECF"/>
    <w:rsid w:val="00AE5E92"/>
    <w:rsid w:val="00AE6B43"/>
    <w:rsid w:val="00AF154D"/>
    <w:rsid w:val="00AF2985"/>
    <w:rsid w:val="00AF2F18"/>
    <w:rsid w:val="00AF523D"/>
    <w:rsid w:val="00AF5FFA"/>
    <w:rsid w:val="00B035E4"/>
    <w:rsid w:val="00B05CEB"/>
    <w:rsid w:val="00B10D47"/>
    <w:rsid w:val="00B21682"/>
    <w:rsid w:val="00B23A7B"/>
    <w:rsid w:val="00B23DFC"/>
    <w:rsid w:val="00B2448A"/>
    <w:rsid w:val="00B26B91"/>
    <w:rsid w:val="00B27007"/>
    <w:rsid w:val="00B30B2B"/>
    <w:rsid w:val="00B30CB9"/>
    <w:rsid w:val="00B319B4"/>
    <w:rsid w:val="00B35D2A"/>
    <w:rsid w:val="00B425E9"/>
    <w:rsid w:val="00B510D1"/>
    <w:rsid w:val="00B540A7"/>
    <w:rsid w:val="00B62FFD"/>
    <w:rsid w:val="00B63995"/>
    <w:rsid w:val="00B66FAA"/>
    <w:rsid w:val="00B67B87"/>
    <w:rsid w:val="00B72D76"/>
    <w:rsid w:val="00B735A9"/>
    <w:rsid w:val="00B74390"/>
    <w:rsid w:val="00B75620"/>
    <w:rsid w:val="00B759D5"/>
    <w:rsid w:val="00B80353"/>
    <w:rsid w:val="00B813D3"/>
    <w:rsid w:val="00B85B42"/>
    <w:rsid w:val="00B8744B"/>
    <w:rsid w:val="00B878AD"/>
    <w:rsid w:val="00B92105"/>
    <w:rsid w:val="00B93137"/>
    <w:rsid w:val="00B931D6"/>
    <w:rsid w:val="00B95CAA"/>
    <w:rsid w:val="00B96510"/>
    <w:rsid w:val="00BA0A0A"/>
    <w:rsid w:val="00BA38F3"/>
    <w:rsid w:val="00BA481B"/>
    <w:rsid w:val="00BA5F8B"/>
    <w:rsid w:val="00BB1AD1"/>
    <w:rsid w:val="00BB2BF2"/>
    <w:rsid w:val="00BB3B20"/>
    <w:rsid w:val="00BC1C2B"/>
    <w:rsid w:val="00BD166C"/>
    <w:rsid w:val="00BD2E10"/>
    <w:rsid w:val="00BE267B"/>
    <w:rsid w:val="00BE675E"/>
    <w:rsid w:val="00BE6B6C"/>
    <w:rsid w:val="00BF0DA4"/>
    <w:rsid w:val="00BF4905"/>
    <w:rsid w:val="00BF5958"/>
    <w:rsid w:val="00BF5BE3"/>
    <w:rsid w:val="00BF5F0F"/>
    <w:rsid w:val="00C00920"/>
    <w:rsid w:val="00C02669"/>
    <w:rsid w:val="00C03738"/>
    <w:rsid w:val="00C03F7F"/>
    <w:rsid w:val="00C05AA9"/>
    <w:rsid w:val="00C072C4"/>
    <w:rsid w:val="00C12C0C"/>
    <w:rsid w:val="00C23946"/>
    <w:rsid w:val="00C23A3D"/>
    <w:rsid w:val="00C253FC"/>
    <w:rsid w:val="00C33B14"/>
    <w:rsid w:val="00C358B8"/>
    <w:rsid w:val="00C365BD"/>
    <w:rsid w:val="00C40F93"/>
    <w:rsid w:val="00C43D46"/>
    <w:rsid w:val="00C46D91"/>
    <w:rsid w:val="00C506DA"/>
    <w:rsid w:val="00C52634"/>
    <w:rsid w:val="00C55ECE"/>
    <w:rsid w:val="00C561B2"/>
    <w:rsid w:val="00C60054"/>
    <w:rsid w:val="00C6412C"/>
    <w:rsid w:val="00C6488B"/>
    <w:rsid w:val="00C708EB"/>
    <w:rsid w:val="00C741CB"/>
    <w:rsid w:val="00C74377"/>
    <w:rsid w:val="00C7704B"/>
    <w:rsid w:val="00C77888"/>
    <w:rsid w:val="00C80B98"/>
    <w:rsid w:val="00C84CF8"/>
    <w:rsid w:val="00C90BE2"/>
    <w:rsid w:val="00C965B8"/>
    <w:rsid w:val="00C96D95"/>
    <w:rsid w:val="00C97672"/>
    <w:rsid w:val="00CA1863"/>
    <w:rsid w:val="00CA7BDB"/>
    <w:rsid w:val="00CC6A85"/>
    <w:rsid w:val="00CD1FDA"/>
    <w:rsid w:val="00CD21DA"/>
    <w:rsid w:val="00CD2447"/>
    <w:rsid w:val="00CD260A"/>
    <w:rsid w:val="00CD33FC"/>
    <w:rsid w:val="00CE138D"/>
    <w:rsid w:val="00CE1EB6"/>
    <w:rsid w:val="00CE5095"/>
    <w:rsid w:val="00CE5A84"/>
    <w:rsid w:val="00CF4500"/>
    <w:rsid w:val="00CF4D9D"/>
    <w:rsid w:val="00D05DA7"/>
    <w:rsid w:val="00D068A6"/>
    <w:rsid w:val="00D07747"/>
    <w:rsid w:val="00D17F6C"/>
    <w:rsid w:val="00D21817"/>
    <w:rsid w:val="00D22802"/>
    <w:rsid w:val="00D25454"/>
    <w:rsid w:val="00D26628"/>
    <w:rsid w:val="00D32C10"/>
    <w:rsid w:val="00D32E43"/>
    <w:rsid w:val="00D35580"/>
    <w:rsid w:val="00D40686"/>
    <w:rsid w:val="00D42E9D"/>
    <w:rsid w:val="00D4304F"/>
    <w:rsid w:val="00D45D7E"/>
    <w:rsid w:val="00D50D3E"/>
    <w:rsid w:val="00D5158E"/>
    <w:rsid w:val="00D52BE2"/>
    <w:rsid w:val="00D55E36"/>
    <w:rsid w:val="00D5638A"/>
    <w:rsid w:val="00D6054E"/>
    <w:rsid w:val="00D631D7"/>
    <w:rsid w:val="00D6328A"/>
    <w:rsid w:val="00D6377B"/>
    <w:rsid w:val="00D757C3"/>
    <w:rsid w:val="00D806E9"/>
    <w:rsid w:val="00D83878"/>
    <w:rsid w:val="00D86E2B"/>
    <w:rsid w:val="00D87233"/>
    <w:rsid w:val="00D87EDB"/>
    <w:rsid w:val="00D931BF"/>
    <w:rsid w:val="00D96101"/>
    <w:rsid w:val="00DB3573"/>
    <w:rsid w:val="00DB37CD"/>
    <w:rsid w:val="00DB6469"/>
    <w:rsid w:val="00DB6E54"/>
    <w:rsid w:val="00DD3AFE"/>
    <w:rsid w:val="00DD5A59"/>
    <w:rsid w:val="00DD62C6"/>
    <w:rsid w:val="00DE3109"/>
    <w:rsid w:val="00DE36B5"/>
    <w:rsid w:val="00DE5BFF"/>
    <w:rsid w:val="00DF570C"/>
    <w:rsid w:val="00E05961"/>
    <w:rsid w:val="00E068C3"/>
    <w:rsid w:val="00E06F90"/>
    <w:rsid w:val="00E108E6"/>
    <w:rsid w:val="00E11EB5"/>
    <w:rsid w:val="00E12097"/>
    <w:rsid w:val="00E14F4D"/>
    <w:rsid w:val="00E17DCA"/>
    <w:rsid w:val="00E21947"/>
    <w:rsid w:val="00E2625E"/>
    <w:rsid w:val="00E26996"/>
    <w:rsid w:val="00E306BB"/>
    <w:rsid w:val="00E3295F"/>
    <w:rsid w:val="00E37C0E"/>
    <w:rsid w:val="00E43011"/>
    <w:rsid w:val="00E4630B"/>
    <w:rsid w:val="00E473C8"/>
    <w:rsid w:val="00E565C8"/>
    <w:rsid w:val="00E5701E"/>
    <w:rsid w:val="00E604A8"/>
    <w:rsid w:val="00E61EA2"/>
    <w:rsid w:val="00E72E19"/>
    <w:rsid w:val="00E7725E"/>
    <w:rsid w:val="00E812E8"/>
    <w:rsid w:val="00E8353A"/>
    <w:rsid w:val="00E9162C"/>
    <w:rsid w:val="00E97ED2"/>
    <w:rsid w:val="00EA33C1"/>
    <w:rsid w:val="00EA3EE2"/>
    <w:rsid w:val="00EB10AE"/>
    <w:rsid w:val="00EB145E"/>
    <w:rsid w:val="00EB1882"/>
    <w:rsid w:val="00EB4718"/>
    <w:rsid w:val="00EB4DAE"/>
    <w:rsid w:val="00EC1910"/>
    <w:rsid w:val="00EC2120"/>
    <w:rsid w:val="00EC6A50"/>
    <w:rsid w:val="00ED04AD"/>
    <w:rsid w:val="00ED25ED"/>
    <w:rsid w:val="00ED2CA3"/>
    <w:rsid w:val="00ED6D26"/>
    <w:rsid w:val="00ED74B3"/>
    <w:rsid w:val="00EE0444"/>
    <w:rsid w:val="00EE5CA0"/>
    <w:rsid w:val="00EF2D6A"/>
    <w:rsid w:val="00EF5723"/>
    <w:rsid w:val="00F01891"/>
    <w:rsid w:val="00F037A1"/>
    <w:rsid w:val="00F05568"/>
    <w:rsid w:val="00F0746C"/>
    <w:rsid w:val="00F20950"/>
    <w:rsid w:val="00F2297A"/>
    <w:rsid w:val="00F24264"/>
    <w:rsid w:val="00F24F4B"/>
    <w:rsid w:val="00F324C6"/>
    <w:rsid w:val="00F33BD2"/>
    <w:rsid w:val="00F34B81"/>
    <w:rsid w:val="00F354FE"/>
    <w:rsid w:val="00F363C0"/>
    <w:rsid w:val="00F3689A"/>
    <w:rsid w:val="00F42AA8"/>
    <w:rsid w:val="00F43991"/>
    <w:rsid w:val="00F44737"/>
    <w:rsid w:val="00F466D7"/>
    <w:rsid w:val="00F51292"/>
    <w:rsid w:val="00F531D5"/>
    <w:rsid w:val="00F656F8"/>
    <w:rsid w:val="00F67B09"/>
    <w:rsid w:val="00F731D8"/>
    <w:rsid w:val="00F74C06"/>
    <w:rsid w:val="00F818CA"/>
    <w:rsid w:val="00F822AF"/>
    <w:rsid w:val="00F83525"/>
    <w:rsid w:val="00F839B2"/>
    <w:rsid w:val="00F9070E"/>
    <w:rsid w:val="00F907BC"/>
    <w:rsid w:val="00F913D7"/>
    <w:rsid w:val="00F9254A"/>
    <w:rsid w:val="00F92B1A"/>
    <w:rsid w:val="00F94CB2"/>
    <w:rsid w:val="00FA0EB7"/>
    <w:rsid w:val="00FA23EC"/>
    <w:rsid w:val="00FA5296"/>
    <w:rsid w:val="00FA6EC4"/>
    <w:rsid w:val="00FA7698"/>
    <w:rsid w:val="00FB4897"/>
    <w:rsid w:val="00FC3CE0"/>
    <w:rsid w:val="00FC4D4D"/>
    <w:rsid w:val="00FC667A"/>
    <w:rsid w:val="00FD0FA6"/>
    <w:rsid w:val="00FD13DD"/>
    <w:rsid w:val="00FD216C"/>
    <w:rsid w:val="00FD5612"/>
    <w:rsid w:val="00FD5C7D"/>
    <w:rsid w:val="00FD79C4"/>
    <w:rsid w:val="00FE1D59"/>
    <w:rsid w:val="00FE22BD"/>
    <w:rsid w:val="00FE3EEC"/>
    <w:rsid w:val="00FE6B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2F1A8"/>
  <w14:defaultImageDpi w14:val="300"/>
  <w15:docId w15:val="{4AB4C05A-4C18-42C6-AD8F-A1DEC27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Bullet 2" w:qFormat="1"/>
    <w:lsdException w:name="List Bullet 3" w:qFormat="1"/>
    <w:lsdException w:name="List Number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1F0FDD"/>
    <w:pPr>
      <w:spacing w:before="120" w:after="240"/>
      <w:jc w:val="both"/>
    </w:pPr>
    <w:rPr>
      <w:rFonts w:asciiTheme="minorHAnsi" w:hAnsiTheme="minorHAnsi"/>
      <w:color w:val="252525" w:themeColor="accent6" w:themeShade="80"/>
      <w:sz w:val="22"/>
      <w:lang w:val="it-IT" w:eastAsia="en-GB"/>
    </w:rPr>
  </w:style>
  <w:style w:type="paragraph" w:styleId="Heading1">
    <w:name w:val="heading 1"/>
    <w:aliases w:val="H1 - num"/>
    <w:basedOn w:val="Title"/>
    <w:next w:val="Normal"/>
    <w:qFormat/>
    <w:rsid w:val="001F0FDD"/>
    <w:pPr>
      <w:widowControl/>
      <w:numPr>
        <w:numId w:val="10"/>
      </w:numPr>
      <w:pBdr>
        <w:bottom w:val="single" w:sz="24" w:space="0" w:color="808C96" w:themeColor="text2"/>
        <w:between w:val="single" w:sz="2" w:space="1" w:color="auto"/>
      </w:pBdr>
      <w:tabs>
        <w:tab w:val="left" w:pos="454"/>
      </w:tabs>
      <w:jc w:val="both"/>
      <w:outlineLvl w:val="0"/>
    </w:pPr>
    <w:rPr>
      <w:rFonts w:cs="Times New Roman"/>
      <w:bCs w:val="0"/>
      <w:iCs w:val="0"/>
      <w:szCs w:val="20"/>
    </w:rPr>
  </w:style>
  <w:style w:type="paragraph" w:styleId="Heading2">
    <w:name w:val="heading 2"/>
    <w:aliases w:val="H2 - num"/>
    <w:basedOn w:val="Heading1"/>
    <w:next w:val="Normal"/>
    <w:qFormat/>
    <w:rsid w:val="00971982"/>
    <w:pPr>
      <w:pageBreakBefore w:val="0"/>
      <w:numPr>
        <w:ilvl w:val="1"/>
      </w:numPr>
      <w:pBdr>
        <w:top w:val="none" w:sz="0" w:space="0" w:color="auto"/>
        <w:left w:val="none" w:sz="0" w:space="0" w:color="auto"/>
        <w:bottom w:val="none" w:sz="0" w:space="0" w:color="auto"/>
        <w:right w:val="none" w:sz="0" w:space="0" w:color="auto"/>
        <w:between w:val="none" w:sz="0" w:space="0" w:color="auto"/>
      </w:pBdr>
      <w:shd w:val="clear" w:color="808C96" w:themeColor="text2" w:fill="auto"/>
      <w:tabs>
        <w:tab w:val="clear" w:pos="454"/>
      </w:tabs>
      <w:spacing w:before="480"/>
      <w:ind w:left="576"/>
      <w:outlineLvl w:val="1"/>
    </w:pPr>
    <w:rPr>
      <w:iCs/>
      <w:color w:val="07CFAE"/>
    </w:rPr>
  </w:style>
  <w:style w:type="paragraph" w:styleId="Heading3">
    <w:name w:val="heading 3"/>
    <w:aliases w:val="H3 - num"/>
    <w:basedOn w:val="Heading2"/>
    <w:next w:val="Normal"/>
    <w:qFormat/>
    <w:rsid w:val="00876E34"/>
    <w:pPr>
      <w:numPr>
        <w:ilvl w:val="2"/>
      </w:numPr>
      <w:pBdr>
        <w:bottom w:val="single" w:sz="12" w:space="1" w:color="691868" w:themeColor="accent2"/>
      </w:pBdr>
      <w:spacing w:before="280" w:after="180"/>
      <w:outlineLvl w:val="2"/>
    </w:pPr>
    <w:rPr>
      <w:caps w:val="0"/>
      <w:sz w:val="24"/>
      <w:szCs w:val="72"/>
    </w:rPr>
  </w:style>
  <w:style w:type="paragraph" w:styleId="Heading4">
    <w:name w:val="heading 4"/>
    <w:aliases w:val="H4 - num"/>
    <w:basedOn w:val="Heading3"/>
    <w:next w:val="Normal"/>
    <w:qFormat/>
    <w:rsid w:val="001F0FDD"/>
    <w:pPr>
      <w:numPr>
        <w:ilvl w:val="3"/>
      </w:numPr>
      <w:pBdr>
        <w:bottom w:val="none" w:sz="0" w:space="0" w:color="auto"/>
      </w:pBdr>
      <w:tabs>
        <w:tab w:val="right" w:pos="6740"/>
      </w:tabs>
      <w:ind w:left="862" w:hanging="862"/>
      <w:outlineLvl w:val="3"/>
    </w:pPr>
    <w:rPr>
      <w:color w:val="203742" w:themeColor="accent4"/>
      <w:sz w:val="21"/>
    </w:rPr>
  </w:style>
  <w:style w:type="paragraph" w:styleId="Heading5">
    <w:name w:val="heading 5"/>
    <w:basedOn w:val="Heading4"/>
    <w:next w:val="Normal"/>
    <w:rsid w:val="0019120F"/>
    <w:pPr>
      <w:numPr>
        <w:ilvl w:val="4"/>
      </w:numPr>
      <w:outlineLvl w:val="4"/>
    </w:pPr>
  </w:style>
  <w:style w:type="paragraph" w:styleId="Heading6">
    <w:name w:val="heading 6"/>
    <w:basedOn w:val="Heading5"/>
    <w:next w:val="Normal"/>
    <w:rsid w:val="0019120F"/>
    <w:pPr>
      <w:numPr>
        <w:ilvl w:val="5"/>
      </w:numPr>
      <w:outlineLvl w:val="5"/>
    </w:pPr>
    <w:rPr>
      <w:i/>
      <w:sz w:val="20"/>
    </w:rPr>
  </w:style>
  <w:style w:type="paragraph" w:styleId="Heading7">
    <w:name w:val="heading 7"/>
    <w:basedOn w:val="Heading6"/>
    <w:next w:val="Normal"/>
    <w:rsid w:val="0019120F"/>
    <w:pPr>
      <w:numPr>
        <w:ilvl w:val="6"/>
      </w:numPr>
      <w:outlineLvl w:val="6"/>
    </w:pPr>
  </w:style>
  <w:style w:type="paragraph" w:styleId="Heading8">
    <w:name w:val="heading 8"/>
    <w:basedOn w:val="Heading7"/>
    <w:next w:val="Normal"/>
    <w:rsid w:val="0019120F"/>
    <w:pPr>
      <w:numPr>
        <w:ilvl w:val="7"/>
      </w:numPr>
      <w:outlineLvl w:val="7"/>
    </w:pPr>
    <w:rPr>
      <w:sz w:val="18"/>
    </w:rPr>
  </w:style>
  <w:style w:type="paragraph" w:styleId="Heading9">
    <w:name w:val="heading 9"/>
    <w:basedOn w:val="Heading8"/>
    <w:next w:val="Normal"/>
    <w:rsid w:val="0019120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76E34"/>
    <w:pPr>
      <w:keepNext/>
      <w:keepLines/>
      <w:pageBreakBefore w:val="0"/>
      <w:numPr>
        <w:numId w:val="0"/>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454"/>
      </w:tabs>
      <w:spacing w:before="240" w:after="0"/>
      <w:contextualSpacing w:val="0"/>
      <w:outlineLvl w:val="9"/>
    </w:pPr>
    <w:rPr>
      <w:rFonts w:cstheme="majorBidi"/>
      <w:b w:val="0"/>
      <w:caps w:val="0"/>
      <w:color w:val="691868" w:themeColor="accent2"/>
      <w:kern w:val="0"/>
      <w:sz w:val="32"/>
      <w:szCs w:val="32"/>
      <w:lang w:eastAsia="en-GB"/>
    </w:rPr>
  </w:style>
  <w:style w:type="paragraph" w:styleId="Quote">
    <w:name w:val="Quote"/>
    <w:basedOn w:val="Normal"/>
    <w:next w:val="Normal"/>
    <w:link w:val="QuoteChar"/>
    <w:uiPriority w:val="29"/>
    <w:qFormat/>
    <w:rsid w:val="002A24E3"/>
    <w:pPr>
      <w:spacing w:before="200" w:after="160"/>
      <w:ind w:left="864" w:right="864"/>
      <w:jc w:val="center"/>
    </w:pPr>
    <w:rPr>
      <w:rFonts w:ascii="Poppins" w:hAnsi="Poppins" w:cs="Arial"/>
      <w:bCs/>
      <w:i/>
      <w:color w:val="4A4A4C" w:themeColor="accent6"/>
      <w:szCs w:val="28"/>
      <w:lang w:eastAsia="de-DE"/>
    </w:rPr>
  </w:style>
  <w:style w:type="character" w:customStyle="1" w:styleId="QuoteChar">
    <w:name w:val="Quote Char"/>
    <w:basedOn w:val="DefaultParagraphFont"/>
    <w:link w:val="Quote"/>
    <w:uiPriority w:val="29"/>
    <w:rsid w:val="002A24E3"/>
    <w:rPr>
      <w:rFonts w:ascii="Poppins" w:hAnsi="Poppins" w:cs="Arial"/>
      <w:bCs/>
      <w:i/>
      <w:color w:val="4A4A4C" w:themeColor="accent6"/>
      <w:sz w:val="22"/>
      <w:szCs w:val="28"/>
      <w:lang w:val="it-IT" w:eastAsia="de-DE"/>
    </w:rPr>
  </w:style>
  <w:style w:type="paragraph" w:customStyle="1" w:styleId="CoverPageStandard">
    <w:name w:val="Cover Page Standard"/>
    <w:basedOn w:val="Normal"/>
    <w:semiHidden/>
    <w:qFormat/>
    <w:rsid w:val="00A34C4A"/>
    <w:rPr>
      <w:b/>
      <w:szCs w:val="20"/>
      <w:lang w:eastAsia="en-US"/>
    </w:rPr>
  </w:style>
  <w:style w:type="character" w:styleId="HTMLDefinition">
    <w:name w:val="HTML Definition"/>
    <w:basedOn w:val="DefaultParagraphFont"/>
    <w:semiHidden/>
    <w:unhideWhenUsed/>
    <w:rsid w:val="00A46132"/>
    <w:rPr>
      <w:rFonts w:asciiTheme="minorHAnsi" w:hAnsiTheme="minorHAnsi"/>
      <w:i/>
      <w:iCs/>
    </w:rPr>
  </w:style>
  <w:style w:type="character" w:styleId="Hyperlink">
    <w:name w:val="Hyperlink"/>
    <w:uiPriority w:val="99"/>
    <w:qFormat/>
    <w:rsid w:val="00587B3D"/>
    <w:rPr>
      <w:rFonts w:ascii="Poppins" w:hAnsi="Poppins" w:cs="Times New Roman"/>
      <w:color w:val="07CFAE"/>
      <w:u w:val="single"/>
    </w:rPr>
  </w:style>
  <w:style w:type="character" w:styleId="FollowedHyperlink">
    <w:name w:val="FollowedHyperlink"/>
    <w:semiHidden/>
    <w:qFormat/>
    <w:rsid w:val="001F4B8D"/>
    <w:rPr>
      <w:rFonts w:asciiTheme="minorHAnsi" w:hAnsiTheme="minorHAnsi" w:cs="Times New Roman"/>
      <w:color w:val="611039" w:themeColor="accent1" w:themeShade="80"/>
      <w:u w:val="single"/>
    </w:rPr>
  </w:style>
  <w:style w:type="paragraph" w:customStyle="1" w:styleId="Bodytext-small">
    <w:name w:val="Body text - small"/>
    <w:basedOn w:val="Normal"/>
    <w:qFormat/>
    <w:rsid w:val="00971982"/>
    <w:pPr>
      <w:widowControl w:val="0"/>
      <w:spacing w:after="120"/>
    </w:pPr>
    <w:rPr>
      <w:rFonts w:ascii="Poppins" w:hAnsi="Poppins" w:cs="Arial"/>
      <w:bCs/>
      <w:iCs/>
      <w:sz w:val="16"/>
      <w:szCs w:val="22"/>
      <w:lang w:eastAsia="de-DE"/>
    </w:rPr>
  </w:style>
  <w:style w:type="paragraph" w:styleId="BlockText">
    <w:name w:val="Block Text"/>
    <w:basedOn w:val="Normal"/>
    <w:next w:val="Normal"/>
    <w:qFormat/>
    <w:rsid w:val="002A24E3"/>
    <w:pPr>
      <w:pBdr>
        <w:top w:val="single" w:sz="2" w:space="10" w:color="691868" w:themeColor="accent2"/>
        <w:left w:val="single" w:sz="2" w:space="10" w:color="691868" w:themeColor="accent2"/>
        <w:bottom w:val="single" w:sz="2" w:space="10" w:color="691868" w:themeColor="accent2"/>
        <w:right w:val="single" w:sz="2" w:space="10" w:color="691868" w:themeColor="accent2"/>
      </w:pBdr>
      <w:spacing w:before="240"/>
      <w:ind w:left="1151" w:right="1151"/>
      <w:jc w:val="center"/>
    </w:pPr>
    <w:rPr>
      <w:rFonts w:ascii="Poppins" w:eastAsiaTheme="minorEastAsia" w:hAnsi="Poppins" w:cstheme="minorBidi"/>
      <w:bCs/>
      <w:i/>
      <w:caps/>
      <w:color w:val="07CFAE"/>
      <w:szCs w:val="28"/>
      <w:lang w:eastAsia="de-DE"/>
    </w:rPr>
  </w:style>
  <w:style w:type="paragraph" w:customStyle="1" w:styleId="Title2">
    <w:name w:val="Title 2"/>
    <w:aliases w:val="H2 - unum"/>
    <w:basedOn w:val="Heading2"/>
    <w:next w:val="Normal"/>
    <w:qFormat/>
    <w:rsid w:val="00971982"/>
    <w:pPr>
      <w:numPr>
        <w:ilvl w:val="0"/>
        <w:numId w:val="0"/>
      </w:numPr>
    </w:pPr>
  </w:style>
  <w:style w:type="paragraph" w:styleId="Footer">
    <w:name w:val="footer"/>
    <w:basedOn w:val="Normal"/>
    <w:link w:val="FooterChar"/>
    <w:uiPriority w:val="99"/>
    <w:pPr>
      <w:tabs>
        <w:tab w:val="center" w:pos="4320"/>
        <w:tab w:val="right" w:pos="8640"/>
      </w:tabs>
    </w:pPr>
    <w:rPr>
      <w:rFonts w:cs="Arial"/>
      <w:bCs/>
      <w:iCs/>
      <w:szCs w:val="28"/>
      <w:lang w:eastAsia="de-DE"/>
    </w:rPr>
  </w:style>
  <w:style w:type="character" w:styleId="PageNumber">
    <w:name w:val="page number"/>
    <w:semiHidden/>
    <w:rsid w:val="005B39E9"/>
  </w:style>
  <w:style w:type="paragraph" w:customStyle="1" w:styleId="table">
    <w:name w:val="table"/>
    <w:basedOn w:val="Normal"/>
    <w:semiHidden/>
    <w:pPr>
      <w:spacing w:before="60" w:after="60"/>
    </w:pPr>
    <w:rPr>
      <w:b/>
      <w:color w:val="000000"/>
      <w:sz w:val="20"/>
      <w:szCs w:val="20"/>
      <w:lang w:eastAsia="de-DE"/>
    </w:rPr>
  </w:style>
  <w:style w:type="character" w:styleId="HTMLCite">
    <w:name w:val="HTML Cite"/>
    <w:basedOn w:val="DefaultParagraphFont"/>
    <w:semiHidden/>
    <w:unhideWhenUsed/>
    <w:rsid w:val="00A46132"/>
    <w:rPr>
      <w:rFonts w:asciiTheme="minorHAnsi" w:hAnsiTheme="minorHAnsi"/>
      <w:i/>
      <w:iCs/>
    </w:rPr>
  </w:style>
  <w:style w:type="character" w:styleId="HTMLCode">
    <w:name w:val="HTML Code"/>
    <w:basedOn w:val="DefaultParagraphFont"/>
    <w:semiHidden/>
    <w:unhideWhenUsed/>
    <w:qFormat/>
    <w:rsid w:val="00A46132"/>
    <w:rPr>
      <w:rFonts w:ascii="Courier" w:hAnsi="Courier"/>
      <w:sz w:val="20"/>
      <w:szCs w:val="20"/>
    </w:rPr>
  </w:style>
  <w:style w:type="character" w:styleId="HTMLSample">
    <w:name w:val="HTML Sample"/>
    <w:basedOn w:val="DefaultParagraphFont"/>
    <w:semiHidden/>
    <w:unhideWhenUsed/>
    <w:qFormat/>
    <w:rsid w:val="00730488"/>
    <w:rPr>
      <w:rFonts w:ascii="Courier" w:hAnsi="Courier"/>
      <w:sz w:val="24"/>
      <w:szCs w:val="24"/>
    </w:rPr>
  </w:style>
  <w:style w:type="paragraph" w:customStyle="1" w:styleId="TITLE3">
    <w:name w:val="TITLE 3"/>
    <w:aliases w:val="H3 - Unum"/>
    <w:basedOn w:val="Title2"/>
    <w:rsid w:val="001F0FDD"/>
    <w:rPr>
      <w:caps w:val="0"/>
      <w:color w:val="203742" w:themeColor="text1"/>
      <w:sz w:val="24"/>
    </w:rPr>
  </w:style>
  <w:style w:type="character" w:customStyle="1" w:styleId="BoldBlue">
    <w:name w:val="Bold Blue"/>
    <w:basedOn w:val="Strong"/>
    <w:uiPriority w:val="1"/>
    <w:qFormat/>
    <w:rsid w:val="002A24E3"/>
    <w:rPr>
      <w:rFonts w:ascii="Poppins" w:hAnsi="Poppins" w:cs="Times New Roman"/>
      <w:b/>
      <w:bCs/>
      <w:color w:val="808C96" w:themeColor="text2"/>
    </w:rPr>
  </w:style>
  <w:style w:type="paragraph" w:styleId="TOC1">
    <w:name w:val="toc 1"/>
    <w:basedOn w:val="Normal"/>
    <w:autoRedefine/>
    <w:uiPriority w:val="39"/>
    <w:qFormat/>
    <w:rsid w:val="00587B3D"/>
    <w:pPr>
      <w:tabs>
        <w:tab w:val="left" w:pos="851"/>
        <w:tab w:val="right" w:leader="dot" w:pos="9062"/>
      </w:tabs>
      <w:spacing w:after="120"/>
    </w:pPr>
    <w:rPr>
      <w:rFonts w:ascii="Poppins" w:hAnsi="Poppins"/>
      <w:b/>
      <w:bCs/>
      <w:caps/>
      <w:color w:val="203742" w:themeColor="text1"/>
      <w:szCs w:val="22"/>
      <w:lang w:eastAsia="de-DE"/>
    </w:rPr>
  </w:style>
  <w:style w:type="paragraph" w:styleId="TOC2">
    <w:name w:val="toc 2"/>
    <w:basedOn w:val="Normal"/>
    <w:autoRedefine/>
    <w:uiPriority w:val="39"/>
    <w:qFormat/>
    <w:rsid w:val="001F0FDD"/>
    <w:pPr>
      <w:tabs>
        <w:tab w:val="left" w:pos="851"/>
        <w:tab w:val="right" w:leader="dot" w:pos="9062"/>
      </w:tabs>
      <w:spacing w:after="120"/>
    </w:pPr>
    <w:rPr>
      <w:noProof/>
      <w:color w:val="203742" w:themeColor="text1"/>
      <w:szCs w:val="22"/>
      <w:lang w:eastAsia="de-DE"/>
    </w:rPr>
  </w:style>
  <w:style w:type="paragraph" w:styleId="TOC3">
    <w:name w:val="toc 3"/>
    <w:basedOn w:val="Normal"/>
    <w:next w:val="Normal"/>
    <w:uiPriority w:val="39"/>
    <w:qFormat/>
    <w:rsid w:val="00587B3D"/>
    <w:pPr>
      <w:tabs>
        <w:tab w:val="left" w:pos="851"/>
        <w:tab w:val="right" w:leader="dot" w:pos="9062"/>
      </w:tabs>
      <w:spacing w:after="120"/>
    </w:pPr>
    <w:rPr>
      <w:rFonts w:ascii="Poppins" w:hAnsi="Poppins"/>
      <w:noProof/>
      <w:color w:val="203742" w:themeColor="text1"/>
      <w:sz w:val="20"/>
      <w:szCs w:val="22"/>
      <w:lang w:val="fr-FR" w:eastAsia="de-DE"/>
    </w:rPr>
  </w:style>
  <w:style w:type="paragraph" w:styleId="NormalWeb">
    <w:name w:val="Normal (Web)"/>
    <w:basedOn w:val="Normal"/>
    <w:semiHidden/>
    <w:unhideWhenUsed/>
    <w:rsid w:val="00567625"/>
    <w:rPr>
      <w:bCs/>
      <w:iCs/>
      <w:lang w:eastAsia="de-D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lang w:val="de-DE" w:eastAsia="de-DE"/>
    </w:rPr>
  </w:style>
  <w:style w:type="numbering" w:styleId="111111">
    <w:name w:val="Outline List 2"/>
    <w:basedOn w:val="NoList"/>
    <w:semiHidden/>
    <w:unhideWhenUsed/>
    <w:rsid w:val="00D26628"/>
    <w:pPr>
      <w:numPr>
        <w:numId w:val="7"/>
      </w:numPr>
    </w:pPr>
  </w:style>
  <w:style w:type="paragraph" w:customStyle="1" w:styleId="lista">
    <w:name w:val="lista"/>
    <w:basedOn w:val="Normal"/>
    <w:semiHidden/>
    <w:rsid w:val="00C74377"/>
    <w:pPr>
      <w:numPr>
        <w:numId w:val="1"/>
      </w:numPr>
      <w:spacing w:before="100" w:beforeAutospacing="1" w:after="100" w:afterAutospacing="1"/>
      <w:ind w:left="357" w:hanging="357"/>
    </w:pPr>
    <w:rPr>
      <w:bCs/>
      <w:color w:val="000000"/>
      <w:szCs w:val="20"/>
      <w:lang w:val="fr-FR" w:eastAsia="de-DE"/>
    </w:rPr>
  </w:style>
  <w:style w:type="paragraph" w:customStyle="1" w:styleId="table-list">
    <w:name w:val="table-list"/>
    <w:basedOn w:val="Normal"/>
    <w:semiHidden/>
    <w:rsid w:val="00C74377"/>
    <w:pPr>
      <w:numPr>
        <w:numId w:val="2"/>
      </w:numPr>
      <w:tabs>
        <w:tab w:val="clear" w:pos="360"/>
      </w:tabs>
      <w:spacing w:before="100" w:beforeAutospacing="1" w:after="100" w:afterAutospacing="1"/>
      <w:ind w:left="175" w:hanging="175"/>
    </w:pPr>
    <w:rPr>
      <w:bCs/>
      <w:color w:val="000000"/>
      <w:szCs w:val="20"/>
      <w:lang w:eastAsia="de-DE"/>
    </w:rPr>
  </w:style>
  <w:style w:type="character" w:styleId="Strong">
    <w:name w:val="Strong"/>
    <w:aliases w:val="Bold"/>
    <w:qFormat/>
    <w:rsid w:val="00971982"/>
    <w:rPr>
      <w:rFonts w:ascii="Poppins" w:hAnsi="Poppins" w:cs="Times New Roman"/>
      <w:b/>
      <w:bCs/>
      <w:color w:val="07CFAE"/>
    </w:rPr>
  </w:style>
  <w:style w:type="paragraph" w:styleId="Caption">
    <w:name w:val="caption"/>
    <w:basedOn w:val="Normal"/>
    <w:next w:val="Normal"/>
    <w:autoRedefine/>
    <w:qFormat/>
    <w:rsid w:val="00971982"/>
    <w:pPr>
      <w:spacing w:before="240"/>
      <w:jc w:val="center"/>
    </w:pPr>
    <w:rPr>
      <w:rFonts w:ascii="Poppins" w:hAnsi="Poppins" w:cs="Arial"/>
      <w:bCs/>
      <w:i/>
      <w:iCs/>
      <w:caps/>
      <w:color w:val="373738" w:themeColor="accent6" w:themeShade="BF"/>
      <w:sz w:val="16"/>
      <w:szCs w:val="20"/>
      <w:lang w:eastAsia="de-DE"/>
    </w:rPr>
  </w:style>
  <w:style w:type="paragraph" w:styleId="ListNumber">
    <w:name w:val="List Number"/>
    <w:basedOn w:val="ListBullet"/>
    <w:autoRedefine/>
    <w:qFormat/>
    <w:rsid w:val="00121DB4"/>
    <w:pPr>
      <w:numPr>
        <w:numId w:val="16"/>
      </w:numPr>
    </w:pPr>
    <w:rPr>
      <w:lang w:val="en-GB"/>
    </w:rPr>
  </w:style>
  <w:style w:type="paragraph" w:styleId="Title">
    <w:name w:val="Title"/>
    <w:aliases w:val="H1 - unum"/>
    <w:basedOn w:val="Normal"/>
    <w:next w:val="Normal"/>
    <w:link w:val="TitleChar"/>
    <w:qFormat/>
    <w:rsid w:val="00971982"/>
    <w:pPr>
      <w:pageBreakBefore/>
      <w:widowControl w:val="0"/>
      <w:pBdr>
        <w:top w:val="single" w:sz="24" w:space="1" w:color="808C96" w:themeColor="text2"/>
        <w:left w:val="single" w:sz="24" w:space="4" w:color="808C96" w:themeColor="text2"/>
        <w:bottom w:val="single" w:sz="24" w:space="1" w:color="808C96" w:themeColor="text2"/>
        <w:right w:val="single" w:sz="24" w:space="4" w:color="808C96" w:themeColor="text2"/>
      </w:pBdr>
      <w:shd w:val="clear" w:color="808C96" w:themeColor="text2" w:fill="808C96" w:themeFill="text2"/>
      <w:contextualSpacing/>
      <w:jc w:val="center"/>
    </w:pPr>
    <w:rPr>
      <w:rFonts w:ascii="Poppins" w:eastAsiaTheme="majorEastAsia" w:hAnsi="Poppins" w:cstheme="majorBidi"/>
      <w:b/>
      <w:bCs/>
      <w:iCs/>
      <w:caps/>
      <w:color w:val="FFFFFF" w:themeColor="background1"/>
      <w:kern w:val="28"/>
      <w:sz w:val="28"/>
      <w:szCs w:val="56"/>
      <w:lang w:eastAsia="de-DE"/>
    </w:rPr>
  </w:style>
  <w:style w:type="paragraph" w:customStyle="1" w:styleId="Logo">
    <w:name w:val="Logo"/>
    <w:basedOn w:val="Normal"/>
    <w:semiHidden/>
    <w:pPr>
      <w:keepNext/>
      <w:keepLines/>
      <w:widowControl w:val="0"/>
      <w:spacing w:line="292" w:lineRule="auto"/>
    </w:pPr>
    <w:rPr>
      <w:rFonts w:ascii="NewCenturySchlbk" w:hAnsi="NewCenturySchlbk"/>
      <w:b/>
      <w:szCs w:val="20"/>
      <w:lang w:eastAsia="en-US"/>
    </w:rPr>
  </w:style>
  <w:style w:type="character" w:styleId="Emphasis">
    <w:name w:val="Emphasis"/>
    <w:aliases w:val="Italic"/>
    <w:qFormat/>
    <w:rsid w:val="00121DB4"/>
    <w:rPr>
      <w:rFonts w:ascii="Poppins" w:hAnsi="Poppins" w:cs="Times New Roman"/>
      <w:i/>
      <w:iCs/>
    </w:rPr>
  </w:style>
  <w:style w:type="paragraph" w:customStyle="1" w:styleId="Abstract">
    <w:name w:val="Abstract"/>
    <w:basedOn w:val="Normal"/>
    <w:semiHidden/>
    <w:pPr>
      <w:spacing w:before="200"/>
      <w:ind w:left="1008" w:right="1008"/>
    </w:pPr>
    <w:rPr>
      <w:sz w:val="20"/>
      <w:szCs w:val="20"/>
      <w:lang w:eastAsia="en-US"/>
    </w:rPr>
  </w:style>
  <w:style w:type="paragraph" w:customStyle="1" w:styleId="tablecell">
    <w:name w:val="table cell"/>
    <w:basedOn w:val="Normal"/>
    <w:semiHidden/>
    <w:pPr>
      <w:suppressAutoHyphens/>
      <w:spacing w:before="60" w:after="60"/>
    </w:pPr>
    <w:rPr>
      <w:rFonts w:ascii="Arial" w:hAnsi="Arial" w:cs="Arial"/>
      <w:bCs/>
      <w:sz w:val="20"/>
      <w:szCs w:val="20"/>
      <w:lang w:eastAsia="ar-SA"/>
    </w:rPr>
  </w:style>
  <w:style w:type="paragraph" w:customStyle="1" w:styleId="Instruction">
    <w:name w:val="Instruction"/>
    <w:basedOn w:val="Normal"/>
    <w:next w:val="Normal"/>
    <w:semiHidden/>
    <w:pPr>
      <w:tabs>
        <w:tab w:val="left" w:pos="1559"/>
      </w:tabs>
      <w:spacing w:before="240" w:after="60" w:line="240" w:lineRule="atLeast"/>
    </w:pPr>
    <w:rPr>
      <w:rFonts w:ascii="Arial" w:eastAsia="Batang" w:hAnsi="Arial" w:cs="Arial"/>
      <w:bCs/>
      <w:color w:val="00364A"/>
      <w:kern w:val="28"/>
      <w:lang w:eastAsia="ko-KR"/>
    </w:rPr>
  </w:style>
  <w:style w:type="paragraph" w:styleId="NormalIndent">
    <w:name w:val="Normal Indent"/>
    <w:basedOn w:val="Normal"/>
    <w:semiHidden/>
    <w:pPr>
      <w:ind w:left="720"/>
    </w:pPr>
    <w:rPr>
      <w:b/>
      <w:szCs w:val="22"/>
      <w:lang w:eastAsia="fr-BE"/>
    </w:rPr>
  </w:style>
  <w:style w:type="paragraph" w:customStyle="1" w:styleId="Reference">
    <w:name w:val="Reference"/>
    <w:basedOn w:val="Normal"/>
    <w:autoRedefine/>
    <w:qFormat/>
    <w:rsid w:val="002A24E3"/>
    <w:pPr>
      <w:widowControl w:val="0"/>
      <w:numPr>
        <w:numId w:val="4"/>
      </w:numPr>
      <w:spacing w:after="120"/>
    </w:pPr>
    <w:rPr>
      <w:rFonts w:ascii="Poppins" w:hAnsi="Poppins"/>
      <w:szCs w:val="22"/>
      <w:lang w:eastAsia="de-DE"/>
    </w:rPr>
  </w:style>
  <w:style w:type="paragraph" w:customStyle="1" w:styleId="ListofTables">
    <w:name w:val="List of Tables"/>
    <w:basedOn w:val="TableofFigures"/>
    <w:autoRedefine/>
    <w:qFormat/>
    <w:rsid w:val="00121DB4"/>
    <w:rPr>
      <w:caps w:val="0"/>
    </w:rPr>
  </w:style>
  <w:style w:type="paragraph" w:styleId="TableofFigures">
    <w:name w:val="table of figures"/>
    <w:aliases w:val="List of Figures"/>
    <w:basedOn w:val="TOC1"/>
    <w:next w:val="Normal"/>
    <w:uiPriority w:val="99"/>
    <w:qFormat/>
    <w:rsid w:val="00587B3D"/>
    <w:pPr>
      <w:ind w:left="440" w:hanging="440"/>
    </w:pPr>
    <w:rPr>
      <w:rFonts w:cs="Arial"/>
      <w:sz w:val="21"/>
      <w:szCs w:val="20"/>
    </w:rPr>
  </w:style>
  <w:style w:type="paragraph" w:customStyle="1" w:styleId="Listoffigures">
    <w:name w:val="List of figures"/>
    <w:basedOn w:val="TableofFigures"/>
    <w:rsid w:val="001F4B8D"/>
    <w:rPr>
      <w:caps w:val="0"/>
    </w:rPr>
  </w:style>
  <w:style w:type="paragraph" w:styleId="Header">
    <w:name w:val="header"/>
    <w:basedOn w:val="Normal"/>
    <w:autoRedefine/>
    <w:qFormat/>
    <w:rsid w:val="00121DB4"/>
    <w:pPr>
      <w:tabs>
        <w:tab w:val="center" w:pos="4536"/>
        <w:tab w:val="right" w:pos="9072"/>
      </w:tabs>
      <w:jc w:val="left"/>
    </w:pPr>
    <w:rPr>
      <w:rFonts w:ascii="Poppins" w:hAnsi="Poppins" w:cs="Arial"/>
      <w:bCs/>
      <w:iCs/>
      <w:color w:val="07CFAE"/>
      <w:sz w:val="18"/>
      <w:szCs w:val="28"/>
      <w:lang w:eastAsia="de-DE"/>
    </w:rPr>
  </w:style>
  <w:style w:type="character" w:styleId="SubtleEmphasis">
    <w:name w:val="Subtle Emphasis"/>
    <w:basedOn w:val="DefaultParagraphFont"/>
    <w:uiPriority w:val="19"/>
    <w:qFormat/>
    <w:rsid w:val="002A24E3"/>
    <w:rPr>
      <w:rFonts w:ascii="Poppins" w:hAnsi="Poppins"/>
      <w:i/>
      <w:iCs/>
      <w:color w:val="07CFAE"/>
    </w:rPr>
  </w:style>
  <w:style w:type="character" w:styleId="IntenseEmphasis">
    <w:name w:val="Intense Emphasis"/>
    <w:basedOn w:val="DefaultParagraphFont"/>
    <w:uiPriority w:val="21"/>
    <w:qFormat/>
    <w:rsid w:val="002A24E3"/>
    <w:rPr>
      <w:rFonts w:ascii="Poppins" w:hAnsi="Poppins"/>
      <w:i/>
      <w:iCs/>
      <w:color w:val="07CFAE"/>
    </w:rPr>
  </w:style>
  <w:style w:type="character" w:styleId="SubtleReference">
    <w:name w:val="Subtle Reference"/>
    <w:basedOn w:val="DefaultParagraphFont"/>
    <w:uiPriority w:val="31"/>
    <w:qFormat/>
    <w:rsid w:val="00587B3D"/>
    <w:rPr>
      <w:rFonts w:ascii="Poppins" w:hAnsi="Poppins"/>
      <w:smallCaps/>
      <w:color w:val="07CFAE"/>
    </w:rPr>
  </w:style>
  <w:style w:type="character" w:styleId="IntenseReference">
    <w:name w:val="Intense Reference"/>
    <w:basedOn w:val="DefaultParagraphFont"/>
    <w:uiPriority w:val="32"/>
    <w:qFormat/>
    <w:rsid w:val="00587B3D"/>
    <w:rPr>
      <w:rFonts w:ascii="Poppins" w:hAnsi="Poppins"/>
      <w:b/>
      <w:bCs/>
      <w:smallCaps/>
      <w:color w:val="07CFAE"/>
      <w:spacing w:val="5"/>
    </w:rPr>
  </w:style>
  <w:style w:type="character" w:customStyle="1" w:styleId="TitleChar">
    <w:name w:val="Title Char"/>
    <w:aliases w:val="H1 - unum Char"/>
    <w:basedOn w:val="DefaultParagraphFont"/>
    <w:link w:val="Title"/>
    <w:rsid w:val="00971982"/>
    <w:rPr>
      <w:rFonts w:ascii="Poppins" w:eastAsiaTheme="majorEastAsia" w:hAnsi="Poppins" w:cstheme="majorBidi"/>
      <w:b/>
      <w:bCs/>
      <w:iCs/>
      <w:caps/>
      <w:color w:val="FFFFFF" w:themeColor="background1"/>
      <w:kern w:val="28"/>
      <w:sz w:val="28"/>
      <w:szCs w:val="56"/>
      <w:shd w:val="clear" w:color="808C96" w:themeColor="text2" w:fill="808C96" w:themeFill="text2"/>
      <w:lang w:val="it-IT" w:eastAsia="de-DE"/>
    </w:rPr>
  </w:style>
  <w:style w:type="character" w:styleId="CommentReference">
    <w:name w:val="annotation reference"/>
    <w:basedOn w:val="DefaultParagraphFont"/>
    <w:semiHidden/>
    <w:unhideWhenUsed/>
    <w:rsid w:val="00854DE4"/>
    <w:rPr>
      <w:sz w:val="18"/>
      <w:szCs w:val="18"/>
    </w:rPr>
  </w:style>
  <w:style w:type="paragraph" w:styleId="CommentText">
    <w:name w:val="annotation text"/>
    <w:basedOn w:val="Normal"/>
    <w:link w:val="CommentTextChar"/>
    <w:semiHidden/>
    <w:unhideWhenUsed/>
    <w:rsid w:val="00854DE4"/>
    <w:rPr>
      <w:rFonts w:cs="Arial"/>
      <w:bCs/>
      <w:iCs/>
      <w:lang w:eastAsia="de-DE"/>
    </w:rPr>
  </w:style>
  <w:style w:type="character" w:customStyle="1" w:styleId="CommentTextChar">
    <w:name w:val="Comment Text Char"/>
    <w:basedOn w:val="DefaultParagraphFont"/>
    <w:link w:val="CommentText"/>
    <w:semiHidden/>
    <w:rsid w:val="00854DE4"/>
    <w:rPr>
      <w:rFonts w:asciiTheme="minorHAnsi" w:hAnsiTheme="minorHAnsi" w:cs="Arial"/>
      <w:bCs/>
      <w:iCs/>
      <w:lang w:val="en-GB" w:eastAsia="de-DE"/>
    </w:rPr>
  </w:style>
  <w:style w:type="paragraph" w:styleId="CommentSubject">
    <w:name w:val="annotation subject"/>
    <w:basedOn w:val="CommentText"/>
    <w:next w:val="CommentText"/>
    <w:link w:val="CommentSubjectChar"/>
    <w:semiHidden/>
    <w:unhideWhenUsed/>
    <w:rsid w:val="00854DE4"/>
    <w:rPr>
      <w:b/>
      <w:sz w:val="20"/>
      <w:szCs w:val="20"/>
    </w:rPr>
  </w:style>
  <w:style w:type="character" w:customStyle="1" w:styleId="CommentSubjectChar">
    <w:name w:val="Comment Subject Char"/>
    <w:basedOn w:val="CommentTextChar"/>
    <w:link w:val="CommentSubject"/>
    <w:semiHidden/>
    <w:rsid w:val="00854DE4"/>
    <w:rPr>
      <w:rFonts w:asciiTheme="minorHAnsi" w:hAnsiTheme="minorHAnsi" w:cs="Arial"/>
      <w:b/>
      <w:bCs/>
      <w:iCs/>
      <w:sz w:val="20"/>
      <w:szCs w:val="20"/>
      <w:lang w:val="en-GB" w:eastAsia="de-DE"/>
    </w:rPr>
  </w:style>
  <w:style w:type="paragraph" w:styleId="BalloonText">
    <w:name w:val="Balloon Text"/>
    <w:basedOn w:val="Normal"/>
    <w:link w:val="BalloonTextChar"/>
    <w:semiHidden/>
    <w:unhideWhenUsed/>
    <w:rsid w:val="00854DE4"/>
    <w:rPr>
      <w:bCs/>
      <w:iCs/>
      <w:sz w:val="18"/>
      <w:szCs w:val="18"/>
      <w:lang w:eastAsia="de-DE"/>
    </w:rPr>
  </w:style>
  <w:style w:type="character" w:customStyle="1" w:styleId="BalloonTextChar">
    <w:name w:val="Balloon Text Char"/>
    <w:basedOn w:val="DefaultParagraphFont"/>
    <w:link w:val="BalloonText"/>
    <w:semiHidden/>
    <w:rsid w:val="00854DE4"/>
    <w:rPr>
      <w:bCs/>
      <w:iCs/>
      <w:sz w:val="18"/>
      <w:szCs w:val="18"/>
      <w:lang w:val="en-GB" w:eastAsia="de-DE"/>
    </w:rPr>
  </w:style>
  <w:style w:type="paragraph" w:customStyle="1" w:styleId="GrantAgreement">
    <w:name w:val="Grant Agreement"/>
    <w:basedOn w:val="Bodytext-small"/>
    <w:qFormat/>
    <w:rsid w:val="00B425E9"/>
    <w:pPr>
      <w:ind w:left="2160"/>
      <w:jc w:val="left"/>
    </w:pPr>
  </w:style>
  <w:style w:type="paragraph" w:styleId="TOC4">
    <w:name w:val="toc 4"/>
    <w:basedOn w:val="TOC3"/>
    <w:next w:val="Normal"/>
    <w:autoRedefine/>
    <w:unhideWhenUsed/>
    <w:rsid w:val="00D87233"/>
  </w:style>
  <w:style w:type="paragraph" w:styleId="TOC5">
    <w:name w:val="toc 5"/>
    <w:basedOn w:val="TOC4"/>
    <w:next w:val="Normal"/>
    <w:autoRedefine/>
    <w:unhideWhenUsed/>
    <w:rsid w:val="00D87233"/>
  </w:style>
  <w:style w:type="paragraph" w:styleId="TOC6">
    <w:name w:val="toc 6"/>
    <w:basedOn w:val="TOC5"/>
    <w:next w:val="Normal"/>
    <w:autoRedefine/>
    <w:unhideWhenUsed/>
    <w:rsid w:val="00D87233"/>
  </w:style>
  <w:style w:type="paragraph" w:styleId="TOC7">
    <w:name w:val="toc 7"/>
    <w:basedOn w:val="TOC6"/>
    <w:next w:val="Normal"/>
    <w:autoRedefine/>
    <w:unhideWhenUsed/>
    <w:rsid w:val="00D87233"/>
  </w:style>
  <w:style w:type="paragraph" w:styleId="TOC8">
    <w:name w:val="toc 8"/>
    <w:basedOn w:val="TOC7"/>
    <w:next w:val="Normal"/>
    <w:autoRedefine/>
    <w:unhideWhenUsed/>
    <w:rsid w:val="00D87233"/>
  </w:style>
  <w:style w:type="paragraph" w:styleId="TOC9">
    <w:name w:val="toc 9"/>
    <w:basedOn w:val="TOC8"/>
    <w:next w:val="Normal"/>
    <w:autoRedefine/>
    <w:unhideWhenUsed/>
    <w:rsid w:val="00D87233"/>
  </w:style>
  <w:style w:type="paragraph" w:styleId="FootnoteText">
    <w:name w:val="footnote text"/>
    <w:basedOn w:val="Normal"/>
    <w:link w:val="FootnoteTextChar"/>
    <w:unhideWhenUsed/>
    <w:rsid w:val="000948CF"/>
    <w:rPr>
      <w:rFonts w:cs="Arial"/>
      <w:bCs/>
      <w:iCs/>
      <w:lang w:eastAsia="de-DE"/>
    </w:rPr>
  </w:style>
  <w:style w:type="character" w:customStyle="1" w:styleId="FootnoteTextChar">
    <w:name w:val="Footnote Text Char"/>
    <w:basedOn w:val="DefaultParagraphFont"/>
    <w:link w:val="FootnoteText"/>
    <w:rsid w:val="000948CF"/>
    <w:rPr>
      <w:rFonts w:asciiTheme="minorHAnsi" w:hAnsiTheme="minorHAnsi" w:cs="Arial"/>
      <w:bCs/>
      <w:iCs/>
      <w:lang w:val="en-GB" w:eastAsia="de-DE"/>
    </w:rPr>
  </w:style>
  <w:style w:type="character" w:styleId="FootnoteReference">
    <w:name w:val="footnote reference"/>
    <w:basedOn w:val="DefaultParagraphFont"/>
    <w:unhideWhenUsed/>
    <w:rsid w:val="00041695"/>
    <w:rPr>
      <w:rFonts w:asciiTheme="minorHAnsi" w:hAnsiTheme="minorHAnsi"/>
      <w:vertAlign w:val="superscript"/>
    </w:rPr>
  </w:style>
  <w:style w:type="paragraph" w:styleId="ListParagraph">
    <w:name w:val="List Paragraph"/>
    <w:basedOn w:val="Normal"/>
    <w:uiPriority w:val="34"/>
    <w:qFormat/>
    <w:rsid w:val="00587B3D"/>
    <w:pPr>
      <w:ind w:left="720"/>
      <w:contextualSpacing/>
    </w:pPr>
    <w:rPr>
      <w:rFonts w:ascii="Poppins" w:hAnsi="Poppins" w:cs="Arial"/>
      <w:bCs/>
      <w:iCs/>
      <w:szCs w:val="28"/>
      <w:lang w:eastAsia="de-DE"/>
    </w:rPr>
  </w:style>
  <w:style w:type="character" w:customStyle="1" w:styleId="FooterChar">
    <w:name w:val="Footer Char"/>
    <w:basedOn w:val="DefaultParagraphFont"/>
    <w:link w:val="Footer"/>
    <w:uiPriority w:val="99"/>
    <w:rsid w:val="005E191D"/>
    <w:rPr>
      <w:rFonts w:asciiTheme="minorHAnsi" w:hAnsiTheme="minorHAnsi" w:cs="Arial"/>
      <w:bCs/>
      <w:iCs/>
      <w:sz w:val="22"/>
      <w:szCs w:val="28"/>
      <w:lang w:val="en-GB" w:eastAsia="de-DE"/>
    </w:rPr>
  </w:style>
  <w:style w:type="paragraph" w:customStyle="1" w:styleId="Pidipagina1">
    <w:name w:val="Piè di pagina1"/>
    <w:basedOn w:val="Bodytext-small"/>
    <w:rsid w:val="009B49D2"/>
    <w:pPr>
      <w:jc w:val="left"/>
    </w:pPr>
    <w:rPr>
      <w:noProof/>
      <w:color w:val="808080" w:themeColor="background1" w:themeShade="80"/>
      <w:szCs w:val="20"/>
      <w:lang w:eastAsia="it-IT"/>
    </w:rPr>
  </w:style>
  <w:style w:type="paragraph" w:customStyle="1" w:styleId="Revisione1">
    <w:name w:val="Revisione1"/>
    <w:basedOn w:val="Bodytext-small"/>
    <w:qFormat/>
    <w:rsid w:val="009307A3"/>
    <w:pPr>
      <w:jc w:val="center"/>
    </w:pPr>
  </w:style>
  <w:style w:type="paragraph" w:customStyle="1" w:styleId="FooterCover">
    <w:name w:val="Footer Cover"/>
    <w:basedOn w:val="Normal"/>
    <w:autoRedefine/>
    <w:qFormat/>
    <w:rsid w:val="00971982"/>
    <w:pPr>
      <w:widowControl w:val="0"/>
      <w:jc w:val="center"/>
    </w:pPr>
    <w:rPr>
      <w:rFonts w:ascii="Poppins" w:hAnsi="Poppins" w:cs="Arial"/>
      <w:b/>
      <w:bCs/>
      <w:iCs/>
      <w:szCs w:val="22"/>
      <w:lang w:eastAsia="de-DE"/>
    </w:rPr>
  </w:style>
  <w:style w:type="paragraph" w:customStyle="1" w:styleId="Imagestyle">
    <w:name w:val="Image style"/>
    <w:basedOn w:val="Normal"/>
    <w:qFormat/>
    <w:rsid w:val="00121DB4"/>
    <w:pPr>
      <w:widowControl w:val="0"/>
      <w:jc w:val="center"/>
    </w:pPr>
    <w:rPr>
      <w:rFonts w:ascii="Poppins" w:hAnsi="Poppins" w:cs="Arial"/>
      <w:bCs/>
      <w:iCs/>
      <w:noProof/>
      <w:szCs w:val="22"/>
      <w:lang w:eastAsia="de-DE"/>
    </w:rPr>
  </w:style>
  <w:style w:type="table" w:styleId="GridTable6Colorful-Accent1">
    <w:name w:val="Grid Table 6 Colorful Accent 1"/>
    <w:basedOn w:val="TableNormal"/>
    <w:uiPriority w:val="51"/>
    <w:rsid w:val="003E79F9"/>
    <w:rPr>
      <w:color w:val="911855" w:themeColor="accent1" w:themeShade="BF"/>
    </w:rPr>
    <w:tblPr>
      <w:tblStyleRowBandSize w:val="1"/>
      <w:tblStyleColBandSize w:val="1"/>
      <w:tblBorders>
        <w:top w:val="single" w:sz="4" w:space="0" w:color="E66CAA" w:themeColor="accent1" w:themeTint="99"/>
        <w:left w:val="single" w:sz="4" w:space="0" w:color="E66CAA" w:themeColor="accent1" w:themeTint="99"/>
        <w:bottom w:val="single" w:sz="4" w:space="0" w:color="E66CAA" w:themeColor="accent1" w:themeTint="99"/>
        <w:right w:val="single" w:sz="4" w:space="0" w:color="E66CAA" w:themeColor="accent1" w:themeTint="99"/>
        <w:insideH w:val="single" w:sz="4" w:space="0" w:color="E66CAA" w:themeColor="accent1" w:themeTint="99"/>
        <w:insideV w:val="single" w:sz="4" w:space="0" w:color="E66CAA" w:themeColor="accent1" w:themeTint="99"/>
      </w:tblBorders>
    </w:tblPr>
    <w:tblStylePr w:type="firstRow">
      <w:rPr>
        <w:b/>
        <w:bCs/>
      </w:rPr>
      <w:tblPr/>
      <w:tcPr>
        <w:tcBorders>
          <w:bottom w:val="single" w:sz="12" w:space="0" w:color="E66CAA" w:themeColor="accent1" w:themeTint="99"/>
        </w:tcBorders>
      </w:tcPr>
    </w:tblStylePr>
    <w:tblStylePr w:type="lastRow">
      <w:rPr>
        <w:b/>
        <w:bCs/>
      </w:rPr>
      <w:tblPr/>
      <w:tcPr>
        <w:tcBorders>
          <w:top w:val="double" w:sz="4" w:space="0" w:color="E66CAA" w:themeColor="accent1" w:themeTint="99"/>
        </w:tcBorders>
      </w:tcPr>
    </w:tblStylePr>
    <w:tblStylePr w:type="firstCol">
      <w:rPr>
        <w:b/>
        <w:bCs/>
      </w:rPr>
    </w:tblStylePr>
    <w:tblStylePr w:type="lastCol">
      <w:rPr>
        <w:b/>
        <w:bCs/>
      </w:rPr>
    </w:tblStylePr>
    <w:tblStylePr w:type="band1Vert">
      <w:tblPr/>
      <w:tcPr>
        <w:shd w:val="clear" w:color="auto" w:fill="F7CEE2" w:themeFill="accent1" w:themeFillTint="33"/>
      </w:tcPr>
    </w:tblStylePr>
    <w:tblStylePr w:type="band1Horz">
      <w:tblPr/>
      <w:tcPr>
        <w:shd w:val="clear" w:color="auto" w:fill="F7CEE2" w:themeFill="accent1" w:themeFillTint="33"/>
      </w:tcPr>
    </w:tblStylePr>
  </w:style>
  <w:style w:type="table" w:styleId="GridTable1Light-Accent1">
    <w:name w:val="Grid Table 1 Light Accent 1"/>
    <w:basedOn w:val="TableNormal"/>
    <w:uiPriority w:val="46"/>
    <w:rsid w:val="003E79F9"/>
    <w:tblPr>
      <w:tblStyleRowBandSize w:val="1"/>
      <w:tblStyleColBandSize w:val="1"/>
      <w:tblBorders>
        <w:top w:val="single" w:sz="4" w:space="0" w:color="EF9DC6" w:themeColor="accent1" w:themeTint="66"/>
        <w:left w:val="single" w:sz="4" w:space="0" w:color="EF9DC6" w:themeColor="accent1" w:themeTint="66"/>
        <w:bottom w:val="single" w:sz="4" w:space="0" w:color="EF9DC6" w:themeColor="accent1" w:themeTint="66"/>
        <w:right w:val="single" w:sz="4" w:space="0" w:color="EF9DC6" w:themeColor="accent1" w:themeTint="66"/>
        <w:insideH w:val="single" w:sz="4" w:space="0" w:color="EF9DC6" w:themeColor="accent1" w:themeTint="66"/>
        <w:insideV w:val="single" w:sz="4" w:space="0" w:color="EF9DC6" w:themeColor="accent1" w:themeTint="66"/>
      </w:tblBorders>
    </w:tblPr>
    <w:tblStylePr w:type="firstRow">
      <w:rPr>
        <w:b/>
        <w:bCs/>
      </w:rPr>
      <w:tblPr/>
      <w:tcPr>
        <w:tcBorders>
          <w:bottom w:val="single" w:sz="12" w:space="0" w:color="E66CAA" w:themeColor="accent1" w:themeTint="99"/>
        </w:tcBorders>
      </w:tcPr>
    </w:tblStylePr>
    <w:tblStylePr w:type="lastRow">
      <w:rPr>
        <w:b/>
        <w:bCs/>
      </w:rPr>
      <w:tblPr/>
      <w:tcPr>
        <w:tcBorders>
          <w:top w:val="double" w:sz="2" w:space="0" w:color="E66CAA"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E79F9"/>
    <w:tblPr>
      <w:tblStyleRowBandSize w:val="1"/>
      <w:tblStyleColBandSize w:val="1"/>
      <w:tblBorders>
        <w:top w:val="single" w:sz="4" w:space="0" w:color="E66CAA" w:themeColor="accent1" w:themeTint="99"/>
        <w:left w:val="single" w:sz="4" w:space="0" w:color="E66CAA" w:themeColor="accent1" w:themeTint="99"/>
        <w:bottom w:val="single" w:sz="4" w:space="0" w:color="E66CAA" w:themeColor="accent1" w:themeTint="99"/>
        <w:right w:val="single" w:sz="4" w:space="0" w:color="E66CAA" w:themeColor="accent1" w:themeTint="99"/>
        <w:insideH w:val="single" w:sz="4" w:space="0" w:color="E66CAA" w:themeColor="accent1" w:themeTint="99"/>
        <w:insideV w:val="single" w:sz="4" w:space="0" w:color="E66CAA" w:themeColor="accent1" w:themeTint="99"/>
      </w:tblBorders>
    </w:tblPr>
    <w:tblStylePr w:type="firstRow">
      <w:rPr>
        <w:b/>
        <w:bCs/>
        <w:color w:val="FFFFFF" w:themeColor="background1"/>
      </w:rPr>
      <w:tblPr/>
      <w:tcPr>
        <w:tcBorders>
          <w:top w:val="single" w:sz="4" w:space="0" w:color="C22072" w:themeColor="accent1"/>
          <w:left w:val="single" w:sz="4" w:space="0" w:color="C22072" w:themeColor="accent1"/>
          <w:bottom w:val="single" w:sz="4" w:space="0" w:color="C22072" w:themeColor="accent1"/>
          <w:right w:val="single" w:sz="4" w:space="0" w:color="C22072" w:themeColor="accent1"/>
          <w:insideH w:val="nil"/>
          <w:insideV w:val="nil"/>
        </w:tcBorders>
        <w:shd w:val="clear" w:color="auto" w:fill="C22072" w:themeFill="accent1"/>
      </w:tcPr>
    </w:tblStylePr>
    <w:tblStylePr w:type="lastRow">
      <w:rPr>
        <w:b/>
        <w:bCs/>
      </w:rPr>
      <w:tblPr/>
      <w:tcPr>
        <w:tcBorders>
          <w:top w:val="double" w:sz="4" w:space="0" w:color="C22072" w:themeColor="accent1"/>
        </w:tcBorders>
      </w:tcPr>
    </w:tblStylePr>
    <w:tblStylePr w:type="firstCol">
      <w:rPr>
        <w:b/>
        <w:bCs/>
      </w:rPr>
    </w:tblStylePr>
    <w:tblStylePr w:type="lastCol">
      <w:rPr>
        <w:b/>
        <w:bCs/>
      </w:rPr>
    </w:tblStylePr>
    <w:tblStylePr w:type="band1Vert">
      <w:tblPr/>
      <w:tcPr>
        <w:shd w:val="clear" w:color="auto" w:fill="F7CEE2" w:themeFill="accent1" w:themeFillTint="33"/>
      </w:tcPr>
    </w:tblStylePr>
    <w:tblStylePr w:type="band1Horz">
      <w:tblPr/>
      <w:tcPr>
        <w:shd w:val="clear" w:color="auto" w:fill="F7CEE2" w:themeFill="accent1" w:themeFillTint="33"/>
      </w:tcPr>
    </w:tblStylePr>
  </w:style>
  <w:style w:type="table" w:customStyle="1" w:styleId="Tablestyle">
    <w:name w:val="Table style"/>
    <w:basedOn w:val="GridTable4-Accent1"/>
    <w:uiPriority w:val="99"/>
    <w:rsid w:val="001F0FDD"/>
    <w:pPr>
      <w:spacing w:before="40" w:after="40"/>
    </w:pPr>
    <w:rPr>
      <w:rFonts w:asciiTheme="minorHAnsi" w:hAnsiTheme="minorHAnsi"/>
      <w:sz w:val="22"/>
    </w:rPr>
    <w:tblPr>
      <w:tblBorders>
        <w:top w:val="single" w:sz="12" w:space="0" w:color="B2B9C0" w:themeColor="text2" w:themeTint="99"/>
        <w:left w:val="single" w:sz="12" w:space="0" w:color="B2B9C0" w:themeColor="text2" w:themeTint="99"/>
        <w:bottom w:val="single" w:sz="12" w:space="0" w:color="B2B9C0" w:themeColor="text2" w:themeTint="99"/>
        <w:right w:val="single" w:sz="12" w:space="0" w:color="B2B9C0" w:themeColor="text2" w:themeTint="99"/>
        <w:insideH w:val="single" w:sz="12" w:space="0" w:color="B2B9C0" w:themeColor="text2" w:themeTint="99"/>
        <w:insideV w:val="single" w:sz="12" w:space="0" w:color="B2B9C0" w:themeColor="text2" w:themeTint="99"/>
      </w:tblBorders>
    </w:tblPr>
    <w:tcPr>
      <w:shd w:val="clear" w:color="auto" w:fill="auto"/>
      <w:vAlign w:val="center"/>
    </w:tcPr>
    <w:tblStylePr w:type="firstRow">
      <w:pPr>
        <w:wordWrap/>
        <w:spacing w:beforeLines="0" w:before="160" w:beforeAutospacing="0" w:afterLines="0" w:after="160" w:afterAutospacing="0"/>
      </w:pPr>
      <w:rPr>
        <w:rFonts w:asciiTheme="minorHAnsi" w:hAnsiTheme="minorHAnsi"/>
        <w:b/>
        <w:bCs/>
        <w:color w:val="FFFFFF" w:themeColor="background1"/>
        <w:sz w:val="24"/>
      </w:rPr>
      <w:tblPr/>
      <w:tcPr>
        <w:tcBorders>
          <w:top w:val="single" w:sz="4" w:space="0" w:color="C22072" w:themeColor="accent1"/>
          <w:left w:val="single" w:sz="4" w:space="0" w:color="C22072" w:themeColor="accent1"/>
          <w:bottom w:val="single" w:sz="4" w:space="0" w:color="C22072" w:themeColor="accent1"/>
          <w:right w:val="single" w:sz="4" w:space="0" w:color="C22072" w:themeColor="accent1"/>
          <w:insideH w:val="nil"/>
          <w:insideV w:val="nil"/>
        </w:tcBorders>
        <w:shd w:val="clear" w:color="auto" w:fill="691868" w:themeFill="accent2"/>
      </w:tcPr>
    </w:tblStylePr>
    <w:tblStylePr w:type="lastRow">
      <w:rPr>
        <w:rFonts w:asciiTheme="minorHAnsi" w:hAnsiTheme="minorHAnsi"/>
        <w:b/>
        <w:bCs/>
        <w:color w:val="auto"/>
      </w:rPr>
      <w:tblPr/>
      <w:tcPr>
        <w:tcBorders>
          <w:top w:val="double" w:sz="4" w:space="0" w:color="C22072" w:themeColor="accent1"/>
        </w:tcBorders>
        <w:shd w:val="clear" w:color="auto" w:fill="203742" w:themeFill="text1"/>
      </w:tcPr>
    </w:tblStylePr>
    <w:tblStylePr w:type="firstCol">
      <w:rPr>
        <w:b/>
        <w:bCs/>
      </w:rPr>
    </w:tblStylePr>
    <w:tblStylePr w:type="lastCol">
      <w:rPr>
        <w:b/>
        <w:bCs/>
      </w:rPr>
    </w:tblStylePr>
    <w:tblStylePr w:type="band1Vert">
      <w:tblPr/>
      <w:tcPr>
        <w:shd w:val="clear" w:color="auto" w:fill="FAF9F9" w:themeFill="background2" w:themeFillTint="33"/>
      </w:tcPr>
    </w:tblStylePr>
    <w:tblStylePr w:type="band2Vert">
      <w:tblPr/>
      <w:tcPr>
        <w:shd w:val="clear" w:color="auto" w:fill="B9D1DD" w:themeFill="accent4" w:themeFillTint="40"/>
      </w:tcPr>
    </w:tblStylePr>
    <w:tblStylePr w:type="band1Horz">
      <w:tblPr/>
      <w:tcPr>
        <w:shd w:val="clear" w:color="auto" w:fill="E5E7EA" w:themeFill="text2" w:themeFillTint="33"/>
      </w:tcPr>
    </w:tblStylePr>
    <w:tblStylePr w:type="band2Horz">
      <w:tblPr/>
      <w:tcPr>
        <w:shd w:val="clear" w:color="auto" w:fill="B9D1DD" w:themeFill="accent4" w:themeFillTint="40"/>
      </w:tcPr>
    </w:tblStylePr>
  </w:style>
  <w:style w:type="table" w:styleId="TableGrid">
    <w:name w:val="Table Grid"/>
    <w:basedOn w:val="TableNormal"/>
    <w:rsid w:val="00C0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971982"/>
    <w:rPr>
      <w:rFonts w:ascii="Poppins" w:hAnsi="Poppins"/>
    </w:rPr>
  </w:style>
  <w:style w:type="character" w:customStyle="1" w:styleId="BodyTextChar">
    <w:name w:val="Body Text Char"/>
    <w:basedOn w:val="DefaultParagraphFont"/>
    <w:link w:val="BodyText"/>
    <w:rsid w:val="00971982"/>
    <w:rPr>
      <w:rFonts w:ascii="Poppins" w:hAnsi="Poppins"/>
      <w:color w:val="252525" w:themeColor="accent6" w:themeShade="80"/>
      <w:sz w:val="22"/>
      <w:lang w:val="it-IT" w:eastAsia="en-GB"/>
    </w:rPr>
  </w:style>
  <w:style w:type="paragraph" w:styleId="IntenseQuote">
    <w:name w:val="Intense Quote"/>
    <w:aliases w:val="Quote - strong"/>
    <w:basedOn w:val="Normal"/>
    <w:next w:val="Normal"/>
    <w:link w:val="IntenseQuoteChar"/>
    <w:uiPriority w:val="30"/>
    <w:qFormat/>
    <w:rsid w:val="002A24E3"/>
    <w:pPr>
      <w:pBdr>
        <w:top w:val="single" w:sz="4" w:space="10" w:color="691868" w:themeColor="accent2"/>
        <w:bottom w:val="single" w:sz="4" w:space="10" w:color="691868" w:themeColor="accent2"/>
      </w:pBdr>
      <w:spacing w:before="360" w:after="360"/>
      <w:ind w:left="851" w:right="851"/>
      <w:jc w:val="center"/>
    </w:pPr>
    <w:rPr>
      <w:rFonts w:ascii="Poppins" w:hAnsi="Poppins"/>
      <w:i/>
      <w:iCs/>
      <w:color w:val="07CFAE"/>
    </w:rPr>
  </w:style>
  <w:style w:type="character" w:customStyle="1" w:styleId="IntenseQuoteChar">
    <w:name w:val="Intense Quote Char"/>
    <w:aliases w:val="Quote - strong Char"/>
    <w:basedOn w:val="DefaultParagraphFont"/>
    <w:link w:val="IntenseQuote"/>
    <w:uiPriority w:val="30"/>
    <w:rsid w:val="002A24E3"/>
    <w:rPr>
      <w:rFonts w:ascii="Poppins" w:hAnsi="Poppins"/>
      <w:i/>
      <w:iCs/>
      <w:color w:val="07CFAE"/>
      <w:sz w:val="22"/>
      <w:lang w:val="it-IT" w:eastAsia="en-GB"/>
    </w:rPr>
  </w:style>
  <w:style w:type="paragraph" w:customStyle="1" w:styleId="PROJECTTitle">
    <w:name w:val="PROJECT Title"/>
    <w:basedOn w:val="Normal"/>
    <w:autoRedefine/>
    <w:qFormat/>
    <w:rsid w:val="00ED2CA3"/>
    <w:pPr>
      <w:jc w:val="center"/>
    </w:pPr>
    <w:rPr>
      <w:rFonts w:ascii="Poppins" w:eastAsia="SimSun" w:hAnsi="Poppins" w:cs="Poppins"/>
      <w:b/>
      <w:caps/>
      <w:color w:val="07CFAE"/>
      <w:sz w:val="28"/>
      <w:szCs w:val="28"/>
      <w:lang w:val="en-US" w:eastAsia="zh-CN"/>
    </w:rPr>
  </w:style>
  <w:style w:type="character" w:styleId="LineNumber">
    <w:name w:val="line number"/>
    <w:basedOn w:val="PageNumber"/>
    <w:unhideWhenUsed/>
    <w:rsid w:val="005B39E9"/>
  </w:style>
  <w:style w:type="character" w:customStyle="1" w:styleId="LightPurple">
    <w:name w:val="Light Purple"/>
    <w:basedOn w:val="DefaultParagraphFont"/>
    <w:uiPriority w:val="1"/>
    <w:qFormat/>
    <w:rsid w:val="002A24E3"/>
    <w:rPr>
      <w:rFonts w:ascii="Poppins" w:hAnsi="Poppins"/>
      <w:color w:val="07CFAE"/>
    </w:rPr>
  </w:style>
  <w:style w:type="character" w:customStyle="1" w:styleId="BoldPink">
    <w:name w:val="Bold Pink"/>
    <w:basedOn w:val="BoldBlue"/>
    <w:uiPriority w:val="1"/>
    <w:qFormat/>
    <w:rsid w:val="002A24E3"/>
    <w:rPr>
      <w:rFonts w:ascii="Poppins" w:hAnsi="Poppins" w:cs="Times New Roman"/>
      <w:b/>
      <w:bCs/>
      <w:color w:val="07CFAE"/>
    </w:rPr>
  </w:style>
  <w:style w:type="paragraph" w:customStyle="1" w:styleId="Table0">
    <w:name w:val="Table"/>
    <w:basedOn w:val="Normal"/>
    <w:rsid w:val="001F0FDD"/>
    <w:pPr>
      <w:suppressAutoHyphens/>
      <w:spacing w:after="120" w:line="240" w:lineRule="atLeast"/>
      <w:jc w:val="center"/>
    </w:pPr>
    <w:rPr>
      <w:color w:val="203742" w:themeColor="text1"/>
      <w:szCs w:val="20"/>
      <w:lang w:eastAsia="ar-SA"/>
    </w:rPr>
  </w:style>
  <w:style w:type="character" w:customStyle="1" w:styleId="SubtitleNoBold">
    <w:name w:val="Subtitle | No Bold"/>
    <w:basedOn w:val="DefaultParagraphFont"/>
    <w:uiPriority w:val="1"/>
    <w:qFormat/>
    <w:rsid w:val="002A24E3"/>
    <w:rPr>
      <w:rFonts w:ascii="Poppins" w:hAnsi="Poppins"/>
      <w:b w:val="0"/>
      <w:caps/>
      <w:smallCaps w:val="0"/>
      <w:color w:val="808C96" w:themeColor="text2"/>
      <w:sz w:val="32"/>
      <w:szCs w:val="36"/>
    </w:rPr>
  </w:style>
  <w:style w:type="character" w:customStyle="1" w:styleId="ALLCAPITALIZED">
    <w:name w:val="ALL CAPITALIZED"/>
    <w:basedOn w:val="DefaultParagraphFont"/>
    <w:uiPriority w:val="1"/>
    <w:qFormat/>
    <w:rsid w:val="002A24E3"/>
    <w:rPr>
      <w:rFonts w:ascii="Poppins" w:hAnsi="Poppins" w:cs="Calibri"/>
      <w:b/>
      <w:i w:val="0"/>
      <w:caps/>
      <w:smallCaps w:val="0"/>
      <w:color w:val="auto"/>
      <w:sz w:val="20"/>
    </w:rPr>
  </w:style>
  <w:style w:type="table" w:styleId="GridTable4">
    <w:name w:val="Grid Table 4"/>
    <w:basedOn w:val="TableNormal"/>
    <w:uiPriority w:val="49"/>
    <w:rsid w:val="001365F7"/>
    <w:tblPr>
      <w:tblStyleRowBandSize w:val="1"/>
      <w:tblStyleColBandSize w:val="1"/>
      <w:tblBorders>
        <w:top w:val="single" w:sz="4" w:space="0" w:color="5892AE" w:themeColor="text1" w:themeTint="99"/>
        <w:left w:val="single" w:sz="4" w:space="0" w:color="5892AE" w:themeColor="text1" w:themeTint="99"/>
        <w:bottom w:val="single" w:sz="4" w:space="0" w:color="5892AE" w:themeColor="text1" w:themeTint="99"/>
        <w:right w:val="single" w:sz="4" w:space="0" w:color="5892AE" w:themeColor="text1" w:themeTint="99"/>
        <w:insideH w:val="single" w:sz="4" w:space="0" w:color="5892AE" w:themeColor="text1" w:themeTint="99"/>
        <w:insideV w:val="single" w:sz="4" w:space="0" w:color="5892AE" w:themeColor="text1" w:themeTint="99"/>
      </w:tblBorders>
    </w:tblPr>
    <w:tblStylePr w:type="firstRow">
      <w:rPr>
        <w:b/>
        <w:bCs/>
        <w:color w:val="FFFFFF" w:themeColor="background1"/>
      </w:rPr>
      <w:tblPr/>
      <w:tcPr>
        <w:tcBorders>
          <w:top w:val="single" w:sz="4" w:space="0" w:color="203742" w:themeColor="text1"/>
          <w:left w:val="single" w:sz="4" w:space="0" w:color="203742" w:themeColor="text1"/>
          <w:bottom w:val="single" w:sz="4" w:space="0" w:color="203742" w:themeColor="text1"/>
          <w:right w:val="single" w:sz="4" w:space="0" w:color="203742" w:themeColor="text1"/>
          <w:insideH w:val="nil"/>
          <w:insideV w:val="nil"/>
        </w:tcBorders>
        <w:shd w:val="clear" w:color="auto" w:fill="203742" w:themeFill="text1"/>
      </w:tcPr>
    </w:tblStylePr>
    <w:tblStylePr w:type="lastRow">
      <w:rPr>
        <w:b/>
        <w:bCs/>
      </w:rPr>
      <w:tblPr/>
      <w:tcPr>
        <w:tcBorders>
          <w:top w:val="double" w:sz="4" w:space="0" w:color="203742" w:themeColor="text1"/>
        </w:tcBorders>
      </w:tcPr>
    </w:tblStylePr>
    <w:tblStylePr w:type="firstCol">
      <w:rPr>
        <w:b/>
        <w:bCs/>
      </w:rPr>
    </w:tblStylePr>
    <w:tblStylePr w:type="lastCol">
      <w:rPr>
        <w:b/>
        <w:bCs/>
      </w:rPr>
    </w:tblStylePr>
    <w:tblStylePr w:type="band1Vert">
      <w:tblPr/>
      <w:tcPr>
        <w:shd w:val="clear" w:color="auto" w:fill="C7DAE4" w:themeFill="text1" w:themeFillTint="33"/>
      </w:tcPr>
    </w:tblStylePr>
    <w:tblStylePr w:type="band1Horz">
      <w:tblPr/>
      <w:tcPr>
        <w:shd w:val="clear" w:color="auto" w:fill="C7DAE4" w:themeFill="text1" w:themeFillTint="33"/>
      </w:tcPr>
    </w:tblStylePr>
  </w:style>
  <w:style w:type="table" w:customStyle="1" w:styleId="AgendaTablestyle">
    <w:name w:val="Agenda Table style"/>
    <w:basedOn w:val="TableNormal"/>
    <w:uiPriority w:val="99"/>
    <w:rsid w:val="001F0FDD"/>
    <w:pPr>
      <w:jc w:val="center"/>
    </w:pPr>
    <w:rPr>
      <w:rFonts w:asciiTheme="minorHAnsi" w:hAnsiTheme="minorHAnsi"/>
      <w:sz w:val="22"/>
    </w:rPr>
    <w:tblPr>
      <w:tblStyleRowBandSize w:val="1"/>
      <w:tblStyleColBandSize w:val="1"/>
      <w:tblBorders>
        <w:top w:val="single" w:sz="4" w:space="0" w:color="808C96" w:themeColor="accent5"/>
        <w:left w:val="single" w:sz="4" w:space="0" w:color="808C96" w:themeColor="accent5"/>
        <w:bottom w:val="single" w:sz="4" w:space="0" w:color="808C96" w:themeColor="accent5"/>
        <w:right w:val="single" w:sz="4" w:space="0" w:color="808C96" w:themeColor="accent5"/>
        <w:insideH w:val="single" w:sz="4" w:space="0" w:color="808C96" w:themeColor="accent5"/>
        <w:insideV w:val="single" w:sz="4" w:space="0" w:color="808C96" w:themeColor="accent5"/>
      </w:tblBorders>
    </w:tblPr>
    <w:tcPr>
      <w:shd w:val="clear" w:color="auto" w:fill="auto"/>
      <w:vAlign w:val="center"/>
    </w:tcPr>
    <w:tblStylePr w:type="firstRow">
      <w:pPr>
        <w:jc w:val="center"/>
      </w:pPr>
      <w:rPr>
        <w:rFonts w:asciiTheme="minorHAnsi" w:hAnsiTheme="minorHAnsi"/>
        <w:b/>
        <w:sz w:val="22"/>
      </w:rPr>
      <w:tblPr/>
      <w:tcPr>
        <w:shd w:val="clear" w:color="auto" w:fill="203742" w:themeFill="text1"/>
      </w:tcPr>
    </w:tblStylePr>
    <w:tblStylePr w:type="lastRow">
      <w:rPr>
        <w:b/>
      </w:rPr>
      <w:tblPr/>
      <w:tcPr>
        <w:shd w:val="clear" w:color="auto" w:fill="691868" w:themeFill="accent2"/>
      </w:tcPr>
    </w:tblStylePr>
    <w:tblStylePr w:type="firstCol">
      <w:rPr>
        <w:b/>
      </w:rPr>
    </w:tblStylePr>
    <w:tblStylePr w:type="band1Vert">
      <w:tblPr/>
      <w:tcPr>
        <w:shd w:val="clear" w:color="auto" w:fill="B9D1DD" w:themeFill="accent4" w:themeFillTint="40"/>
      </w:tcPr>
    </w:tblStylePr>
    <w:tblStylePr w:type="band2Horz">
      <w:tblPr/>
      <w:tcPr>
        <w:shd w:val="clear" w:color="auto" w:fill="E5E7EA" w:themeFill="accent5" w:themeFillTint="33"/>
      </w:tcPr>
    </w:tblStylePr>
  </w:style>
  <w:style w:type="table" w:styleId="TableGridLight">
    <w:name w:val="Grid Table Light"/>
    <w:basedOn w:val="TableNormal"/>
    <w:uiPriority w:val="40"/>
    <w:rsid w:val="007C78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7C780D"/>
    <w:rPr>
      <w:color w:val="34596B" w:themeColor="text1" w:themeTint="D9"/>
    </w:rPr>
    <w:tblPr>
      <w:tblStyleRowBandSize w:val="1"/>
      <w:tblStyleColBandSize w:val="1"/>
      <w:tblBorders>
        <w:top w:val="single" w:sz="4" w:space="0" w:color="D444D2" w:themeColor="accent2" w:themeTint="99"/>
        <w:left w:val="single" w:sz="4" w:space="0" w:color="D444D2" w:themeColor="accent2" w:themeTint="99"/>
        <w:bottom w:val="single" w:sz="4" w:space="0" w:color="D444D2" w:themeColor="accent2" w:themeTint="99"/>
        <w:right w:val="single" w:sz="4" w:space="0" w:color="D444D2" w:themeColor="accent2" w:themeTint="99"/>
        <w:insideH w:val="single" w:sz="4" w:space="0" w:color="D444D2" w:themeColor="accent2" w:themeTint="99"/>
        <w:insideV w:val="single" w:sz="4" w:space="0" w:color="D444D2" w:themeColor="accent2" w:themeTint="99"/>
      </w:tblBorders>
    </w:tblPr>
    <w:tblStylePr w:type="firstRow">
      <w:rPr>
        <w:b/>
        <w:bCs/>
        <w:color w:val="FFFFFF" w:themeColor="background1"/>
      </w:rPr>
      <w:tblPr/>
      <w:tcPr>
        <w:tcBorders>
          <w:top w:val="single" w:sz="4" w:space="0" w:color="691868" w:themeColor="accent2"/>
          <w:left w:val="single" w:sz="4" w:space="0" w:color="691868" w:themeColor="accent2"/>
          <w:bottom w:val="single" w:sz="4" w:space="0" w:color="691868" w:themeColor="accent2"/>
          <w:right w:val="single" w:sz="4" w:space="0" w:color="691868" w:themeColor="accent2"/>
          <w:insideH w:val="nil"/>
          <w:insideV w:val="nil"/>
        </w:tcBorders>
        <w:shd w:val="clear" w:color="auto" w:fill="691868" w:themeFill="accent2"/>
      </w:tcPr>
    </w:tblStylePr>
    <w:tblStylePr w:type="lastRow">
      <w:rPr>
        <w:b/>
        <w:bCs/>
      </w:rPr>
      <w:tblPr/>
      <w:tcPr>
        <w:tcBorders>
          <w:top w:val="double" w:sz="4" w:space="0" w:color="691868" w:themeColor="accent2"/>
        </w:tcBorders>
      </w:tcPr>
    </w:tblStylePr>
    <w:tblStylePr w:type="firstCol">
      <w:rPr>
        <w:b/>
        <w:bCs/>
      </w:rPr>
    </w:tblStylePr>
    <w:tblStylePr w:type="lastCol">
      <w:rPr>
        <w:b/>
        <w:bCs/>
      </w:rPr>
    </w:tblStylePr>
    <w:tblStylePr w:type="band1Vert">
      <w:tblPr/>
      <w:tcPr>
        <w:shd w:val="clear" w:color="auto" w:fill="F0C0F0" w:themeFill="accent2" w:themeFillTint="33"/>
      </w:tcPr>
    </w:tblStylePr>
    <w:tblStylePr w:type="band1Horz">
      <w:tblPr/>
      <w:tcPr>
        <w:shd w:val="clear" w:color="auto" w:fill="F0C0F0" w:themeFill="accent2" w:themeFillTint="33"/>
      </w:tcPr>
    </w:tblStylePr>
  </w:style>
  <w:style w:type="paragraph" w:styleId="BodyText2">
    <w:name w:val="Body Text 2"/>
    <w:basedOn w:val="Normal"/>
    <w:link w:val="BodyText2Char"/>
    <w:semiHidden/>
    <w:unhideWhenUsed/>
    <w:rsid w:val="00D87233"/>
    <w:pPr>
      <w:spacing w:after="120" w:line="480" w:lineRule="auto"/>
    </w:pPr>
  </w:style>
  <w:style w:type="character" w:customStyle="1" w:styleId="BodyText2Char">
    <w:name w:val="Body Text 2 Char"/>
    <w:basedOn w:val="DefaultParagraphFont"/>
    <w:link w:val="BodyText2"/>
    <w:semiHidden/>
    <w:rsid w:val="00D87233"/>
    <w:rPr>
      <w:rFonts w:asciiTheme="minorHAnsi" w:hAnsiTheme="minorHAnsi"/>
      <w:color w:val="691868" w:themeColor="accent2"/>
      <w:sz w:val="22"/>
      <w:lang w:val="it-IT" w:eastAsia="en-GB"/>
    </w:rPr>
  </w:style>
  <w:style w:type="paragraph" w:styleId="BodyText3">
    <w:name w:val="Body Text 3"/>
    <w:basedOn w:val="Normal"/>
    <w:link w:val="BodyText3Char"/>
    <w:semiHidden/>
    <w:unhideWhenUsed/>
    <w:rsid w:val="00D87233"/>
    <w:pPr>
      <w:spacing w:after="120"/>
    </w:pPr>
    <w:rPr>
      <w:sz w:val="16"/>
      <w:szCs w:val="16"/>
    </w:rPr>
  </w:style>
  <w:style w:type="character" w:customStyle="1" w:styleId="BodyText3Char">
    <w:name w:val="Body Text 3 Char"/>
    <w:basedOn w:val="DefaultParagraphFont"/>
    <w:link w:val="BodyText3"/>
    <w:semiHidden/>
    <w:rsid w:val="00D87233"/>
    <w:rPr>
      <w:rFonts w:asciiTheme="minorHAnsi" w:hAnsiTheme="minorHAnsi"/>
      <w:color w:val="691868" w:themeColor="accent2"/>
      <w:sz w:val="16"/>
      <w:szCs w:val="16"/>
      <w:lang w:val="it-IT" w:eastAsia="en-GB"/>
    </w:rPr>
  </w:style>
  <w:style w:type="paragraph" w:styleId="ListBullet">
    <w:name w:val="List Bullet"/>
    <w:basedOn w:val="Normal"/>
    <w:autoRedefine/>
    <w:unhideWhenUsed/>
    <w:qFormat/>
    <w:rsid w:val="002A24E3"/>
    <w:pPr>
      <w:numPr>
        <w:numId w:val="11"/>
      </w:numPr>
      <w:spacing w:before="60" w:after="120"/>
      <w:jc w:val="left"/>
    </w:pPr>
    <w:rPr>
      <w:rFonts w:ascii="Poppins" w:hAnsi="Poppins" w:cs="Arial"/>
      <w:bCs/>
      <w:iCs/>
      <w:color w:val="auto"/>
      <w:szCs w:val="28"/>
      <w:lang w:eastAsia="de-DE"/>
    </w:rPr>
  </w:style>
  <w:style w:type="paragraph" w:styleId="ListBullet2">
    <w:name w:val="List Bullet 2"/>
    <w:basedOn w:val="Normal"/>
    <w:autoRedefine/>
    <w:qFormat/>
    <w:rsid w:val="002A24E3"/>
    <w:pPr>
      <w:numPr>
        <w:numId w:val="5"/>
      </w:numPr>
    </w:pPr>
    <w:rPr>
      <w:rFonts w:ascii="Poppins" w:hAnsi="Poppins" w:cs="Poppins"/>
      <w:bCs/>
      <w:iCs/>
      <w:szCs w:val="28"/>
      <w:lang w:eastAsia="de-DE"/>
    </w:rPr>
  </w:style>
  <w:style w:type="paragraph" w:styleId="ListBullet3">
    <w:name w:val="List Bullet 3"/>
    <w:basedOn w:val="Normal"/>
    <w:qFormat/>
    <w:rsid w:val="002A24E3"/>
    <w:pPr>
      <w:numPr>
        <w:numId w:val="6"/>
      </w:numPr>
      <w:jc w:val="left"/>
    </w:pPr>
    <w:rPr>
      <w:rFonts w:ascii="Poppins" w:hAnsi="Poppins" w:cs="Arial"/>
      <w:bCs/>
      <w:iCs/>
      <w:szCs w:val="28"/>
      <w:lang w:eastAsia="de-DE"/>
    </w:rPr>
  </w:style>
  <w:style w:type="paragraph" w:styleId="ListBullet4">
    <w:name w:val="List Bullet 4"/>
    <w:basedOn w:val="Normal"/>
    <w:rsid w:val="001F0FDD"/>
    <w:pPr>
      <w:numPr>
        <w:numId w:val="13"/>
      </w:numPr>
      <w:ind w:left="2520"/>
    </w:pPr>
    <w:rPr>
      <w:rFonts w:cs="Arial"/>
      <w:bCs/>
      <w:iCs/>
      <w:szCs w:val="28"/>
      <w:lang w:eastAsia="de-DE"/>
    </w:rPr>
  </w:style>
  <w:style w:type="paragraph" w:styleId="ListBullet5">
    <w:name w:val="List Bullet 5"/>
    <w:basedOn w:val="ListBullet4"/>
    <w:rsid w:val="001F0FDD"/>
    <w:pPr>
      <w:numPr>
        <w:numId w:val="12"/>
      </w:numPr>
    </w:pPr>
  </w:style>
  <w:style w:type="character" w:styleId="EndnoteReference">
    <w:name w:val="endnote reference"/>
    <w:basedOn w:val="FootnoteReference"/>
    <w:unhideWhenUsed/>
    <w:rsid w:val="00041695"/>
    <w:rPr>
      <w:rFonts w:asciiTheme="minorHAnsi" w:hAnsiTheme="minorHAnsi"/>
      <w:vertAlign w:val="superscript"/>
    </w:rPr>
  </w:style>
  <w:style w:type="character" w:styleId="UnresolvedMention">
    <w:name w:val="Unresolved Mention"/>
    <w:basedOn w:val="DefaultParagraphFont"/>
    <w:rsid w:val="00041695"/>
    <w:rPr>
      <w:color w:val="605E5C"/>
      <w:shd w:val="clear" w:color="auto" w:fill="E1DFDD"/>
    </w:rPr>
  </w:style>
  <w:style w:type="paragraph" w:customStyle="1" w:styleId="BoldPurple">
    <w:name w:val="Bold Purple"/>
    <w:basedOn w:val="BodyText"/>
    <w:qFormat/>
    <w:rsid w:val="00971982"/>
    <w:rPr>
      <w:b/>
      <w:color w:val="07CFAE"/>
    </w:rPr>
  </w:style>
  <w:style w:type="numbering" w:customStyle="1" w:styleId="LFO3">
    <w:name w:val="LFO3"/>
    <w:basedOn w:val="NoList"/>
    <w:rsid w:val="00FD216C"/>
    <w:pPr>
      <w:numPr>
        <w:numId w:val="14"/>
      </w:numPr>
    </w:pPr>
  </w:style>
  <w:style w:type="paragraph" w:styleId="ListNumber2">
    <w:name w:val="List Number 2"/>
    <w:basedOn w:val="ListBullet2"/>
    <w:qFormat/>
    <w:rsid w:val="00121DB4"/>
    <w:pPr>
      <w:numPr>
        <w:numId w:val="21"/>
      </w:numPr>
    </w:pPr>
  </w:style>
  <w:style w:type="paragraph" w:styleId="ListNumber3">
    <w:name w:val="List Number 3"/>
    <w:basedOn w:val="ListBullet3"/>
    <w:rsid w:val="001F0FDD"/>
    <w:pPr>
      <w:numPr>
        <w:numId w:val="25"/>
      </w:numPr>
    </w:pPr>
  </w:style>
  <w:style w:type="paragraph" w:styleId="Bibliography">
    <w:name w:val="Bibliography"/>
    <w:basedOn w:val="Normal"/>
    <w:next w:val="Normal"/>
    <w:uiPriority w:val="37"/>
    <w:semiHidden/>
    <w:unhideWhenUsed/>
    <w:rsid w:val="001F0FDD"/>
  </w:style>
  <w:style w:type="paragraph" w:styleId="ListNumber4">
    <w:name w:val="List Number 4"/>
    <w:basedOn w:val="Normal"/>
    <w:rsid w:val="001F0FDD"/>
    <w:pPr>
      <w:numPr>
        <w:numId w:val="18"/>
      </w:numPr>
      <w:contextualSpacing/>
    </w:pPr>
  </w:style>
  <w:style w:type="paragraph" w:styleId="ListNumber5">
    <w:name w:val="List Number 5"/>
    <w:basedOn w:val="Normal"/>
    <w:semiHidden/>
    <w:unhideWhenUsed/>
    <w:rsid w:val="001F0FDD"/>
    <w:pPr>
      <w:numPr>
        <w:numId w:val="17"/>
      </w:numPr>
      <w:contextualSpacing/>
    </w:pPr>
  </w:style>
  <w:style w:type="paragraph" w:styleId="Subtitle">
    <w:name w:val="Subtitle"/>
    <w:basedOn w:val="Normal"/>
    <w:next w:val="Normal"/>
    <w:link w:val="SubtitleChar"/>
    <w:qFormat/>
    <w:rsid w:val="002A24E3"/>
    <w:pPr>
      <w:numPr>
        <w:ilvl w:val="1"/>
      </w:numPr>
      <w:spacing w:after="160"/>
    </w:pPr>
    <w:rPr>
      <w:rFonts w:ascii="Poppins" w:eastAsiaTheme="minorEastAsia" w:hAnsi="Poppins" w:cstheme="minorBidi"/>
      <w:color w:val="203742" w:themeColor="text1"/>
      <w:spacing w:val="15"/>
      <w:szCs w:val="22"/>
    </w:rPr>
  </w:style>
  <w:style w:type="character" w:customStyle="1" w:styleId="SubtitleChar">
    <w:name w:val="Subtitle Char"/>
    <w:basedOn w:val="DefaultParagraphFont"/>
    <w:link w:val="Subtitle"/>
    <w:rsid w:val="002A24E3"/>
    <w:rPr>
      <w:rFonts w:ascii="Poppins" w:eastAsiaTheme="minorEastAsia" w:hAnsi="Poppins" w:cstheme="minorBidi"/>
      <w:color w:val="203742" w:themeColor="text1"/>
      <w:spacing w:val="15"/>
      <w:sz w:val="22"/>
      <w:szCs w:val="22"/>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6299">
      <w:bodyDiv w:val="1"/>
      <w:marLeft w:val="0"/>
      <w:marRight w:val="0"/>
      <w:marTop w:val="0"/>
      <w:marBottom w:val="0"/>
      <w:divBdr>
        <w:top w:val="none" w:sz="0" w:space="0" w:color="auto"/>
        <w:left w:val="none" w:sz="0" w:space="0" w:color="auto"/>
        <w:bottom w:val="none" w:sz="0" w:space="0" w:color="auto"/>
        <w:right w:val="none" w:sz="0" w:space="0" w:color="auto"/>
      </w:divBdr>
    </w:div>
    <w:div w:id="153688223">
      <w:bodyDiv w:val="1"/>
      <w:marLeft w:val="0"/>
      <w:marRight w:val="0"/>
      <w:marTop w:val="0"/>
      <w:marBottom w:val="0"/>
      <w:divBdr>
        <w:top w:val="none" w:sz="0" w:space="0" w:color="auto"/>
        <w:left w:val="none" w:sz="0" w:space="0" w:color="auto"/>
        <w:bottom w:val="none" w:sz="0" w:space="0" w:color="auto"/>
        <w:right w:val="none" w:sz="0" w:space="0" w:color="auto"/>
      </w:divBdr>
    </w:div>
    <w:div w:id="183323156">
      <w:bodyDiv w:val="1"/>
      <w:marLeft w:val="0"/>
      <w:marRight w:val="0"/>
      <w:marTop w:val="0"/>
      <w:marBottom w:val="0"/>
      <w:divBdr>
        <w:top w:val="none" w:sz="0" w:space="0" w:color="auto"/>
        <w:left w:val="none" w:sz="0" w:space="0" w:color="auto"/>
        <w:bottom w:val="none" w:sz="0" w:space="0" w:color="auto"/>
        <w:right w:val="none" w:sz="0" w:space="0" w:color="auto"/>
      </w:divBdr>
    </w:div>
    <w:div w:id="559639080">
      <w:bodyDiv w:val="1"/>
      <w:marLeft w:val="0"/>
      <w:marRight w:val="0"/>
      <w:marTop w:val="0"/>
      <w:marBottom w:val="0"/>
      <w:divBdr>
        <w:top w:val="none" w:sz="0" w:space="0" w:color="auto"/>
        <w:left w:val="none" w:sz="0" w:space="0" w:color="auto"/>
        <w:bottom w:val="none" w:sz="0" w:space="0" w:color="auto"/>
        <w:right w:val="none" w:sz="0" w:space="0" w:color="auto"/>
      </w:divBdr>
      <w:divsChild>
        <w:div w:id="1422264605">
          <w:marLeft w:val="0"/>
          <w:marRight w:val="0"/>
          <w:marTop w:val="0"/>
          <w:marBottom w:val="0"/>
          <w:divBdr>
            <w:top w:val="none" w:sz="0" w:space="0" w:color="auto"/>
            <w:left w:val="none" w:sz="0" w:space="0" w:color="auto"/>
            <w:bottom w:val="none" w:sz="0" w:space="0" w:color="auto"/>
            <w:right w:val="none" w:sz="0" w:space="0" w:color="auto"/>
          </w:divBdr>
          <w:divsChild>
            <w:div w:id="634795144">
              <w:marLeft w:val="0"/>
              <w:marRight w:val="0"/>
              <w:marTop w:val="0"/>
              <w:marBottom w:val="0"/>
              <w:divBdr>
                <w:top w:val="none" w:sz="0" w:space="0" w:color="auto"/>
                <w:left w:val="none" w:sz="0" w:space="0" w:color="auto"/>
                <w:bottom w:val="none" w:sz="0" w:space="0" w:color="auto"/>
                <w:right w:val="none" w:sz="0" w:space="0" w:color="auto"/>
              </w:divBdr>
              <w:divsChild>
                <w:div w:id="1096898367">
                  <w:marLeft w:val="0"/>
                  <w:marRight w:val="0"/>
                  <w:marTop w:val="0"/>
                  <w:marBottom w:val="0"/>
                  <w:divBdr>
                    <w:top w:val="none" w:sz="0" w:space="0" w:color="auto"/>
                    <w:left w:val="none" w:sz="0" w:space="0" w:color="auto"/>
                    <w:bottom w:val="none" w:sz="0" w:space="0" w:color="auto"/>
                    <w:right w:val="none" w:sz="0" w:space="0" w:color="auto"/>
                  </w:divBdr>
                  <w:divsChild>
                    <w:div w:id="1757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6355">
      <w:bodyDiv w:val="1"/>
      <w:marLeft w:val="0"/>
      <w:marRight w:val="0"/>
      <w:marTop w:val="0"/>
      <w:marBottom w:val="0"/>
      <w:divBdr>
        <w:top w:val="none" w:sz="0" w:space="0" w:color="auto"/>
        <w:left w:val="none" w:sz="0" w:space="0" w:color="auto"/>
        <w:bottom w:val="none" w:sz="0" w:space="0" w:color="auto"/>
        <w:right w:val="none" w:sz="0" w:space="0" w:color="auto"/>
      </w:divBdr>
    </w:div>
    <w:div w:id="669218236">
      <w:bodyDiv w:val="1"/>
      <w:marLeft w:val="0"/>
      <w:marRight w:val="0"/>
      <w:marTop w:val="0"/>
      <w:marBottom w:val="0"/>
      <w:divBdr>
        <w:top w:val="none" w:sz="0" w:space="0" w:color="auto"/>
        <w:left w:val="none" w:sz="0" w:space="0" w:color="auto"/>
        <w:bottom w:val="none" w:sz="0" w:space="0" w:color="auto"/>
        <w:right w:val="none" w:sz="0" w:space="0" w:color="auto"/>
      </w:divBdr>
    </w:div>
    <w:div w:id="672950395">
      <w:bodyDiv w:val="1"/>
      <w:marLeft w:val="0"/>
      <w:marRight w:val="0"/>
      <w:marTop w:val="0"/>
      <w:marBottom w:val="0"/>
      <w:divBdr>
        <w:top w:val="none" w:sz="0" w:space="0" w:color="auto"/>
        <w:left w:val="none" w:sz="0" w:space="0" w:color="auto"/>
        <w:bottom w:val="none" w:sz="0" w:space="0" w:color="auto"/>
        <w:right w:val="none" w:sz="0" w:space="0" w:color="auto"/>
      </w:divBdr>
    </w:div>
    <w:div w:id="754522457">
      <w:bodyDiv w:val="1"/>
      <w:marLeft w:val="0"/>
      <w:marRight w:val="0"/>
      <w:marTop w:val="0"/>
      <w:marBottom w:val="0"/>
      <w:divBdr>
        <w:top w:val="none" w:sz="0" w:space="0" w:color="auto"/>
        <w:left w:val="none" w:sz="0" w:space="0" w:color="auto"/>
        <w:bottom w:val="none" w:sz="0" w:space="0" w:color="auto"/>
        <w:right w:val="none" w:sz="0" w:space="0" w:color="auto"/>
      </w:divBdr>
    </w:div>
    <w:div w:id="845752106">
      <w:bodyDiv w:val="1"/>
      <w:marLeft w:val="0"/>
      <w:marRight w:val="0"/>
      <w:marTop w:val="0"/>
      <w:marBottom w:val="0"/>
      <w:divBdr>
        <w:top w:val="none" w:sz="0" w:space="0" w:color="auto"/>
        <w:left w:val="none" w:sz="0" w:space="0" w:color="auto"/>
        <w:bottom w:val="none" w:sz="0" w:space="0" w:color="auto"/>
        <w:right w:val="none" w:sz="0" w:space="0" w:color="auto"/>
      </w:divBdr>
      <w:divsChild>
        <w:div w:id="875200163">
          <w:marLeft w:val="0"/>
          <w:marRight w:val="0"/>
          <w:marTop w:val="0"/>
          <w:marBottom w:val="0"/>
          <w:divBdr>
            <w:top w:val="none" w:sz="0" w:space="0" w:color="auto"/>
            <w:left w:val="none" w:sz="0" w:space="0" w:color="auto"/>
            <w:bottom w:val="none" w:sz="0" w:space="0" w:color="auto"/>
            <w:right w:val="none" w:sz="0" w:space="0" w:color="auto"/>
          </w:divBdr>
        </w:div>
        <w:div w:id="1405444551">
          <w:marLeft w:val="0"/>
          <w:marRight w:val="0"/>
          <w:marTop w:val="0"/>
          <w:marBottom w:val="0"/>
          <w:divBdr>
            <w:top w:val="none" w:sz="0" w:space="0" w:color="auto"/>
            <w:left w:val="none" w:sz="0" w:space="0" w:color="auto"/>
            <w:bottom w:val="none" w:sz="0" w:space="0" w:color="auto"/>
            <w:right w:val="none" w:sz="0" w:space="0" w:color="auto"/>
          </w:divBdr>
        </w:div>
        <w:div w:id="635447764">
          <w:marLeft w:val="0"/>
          <w:marRight w:val="0"/>
          <w:marTop w:val="0"/>
          <w:marBottom w:val="0"/>
          <w:divBdr>
            <w:top w:val="none" w:sz="0" w:space="0" w:color="auto"/>
            <w:left w:val="none" w:sz="0" w:space="0" w:color="auto"/>
            <w:bottom w:val="none" w:sz="0" w:space="0" w:color="auto"/>
            <w:right w:val="none" w:sz="0" w:space="0" w:color="auto"/>
          </w:divBdr>
        </w:div>
        <w:div w:id="977539109">
          <w:marLeft w:val="0"/>
          <w:marRight w:val="0"/>
          <w:marTop w:val="0"/>
          <w:marBottom w:val="0"/>
          <w:divBdr>
            <w:top w:val="none" w:sz="0" w:space="0" w:color="auto"/>
            <w:left w:val="none" w:sz="0" w:space="0" w:color="auto"/>
            <w:bottom w:val="none" w:sz="0" w:space="0" w:color="auto"/>
            <w:right w:val="none" w:sz="0" w:space="0" w:color="auto"/>
          </w:divBdr>
        </w:div>
        <w:div w:id="1729106170">
          <w:marLeft w:val="0"/>
          <w:marRight w:val="0"/>
          <w:marTop w:val="0"/>
          <w:marBottom w:val="0"/>
          <w:divBdr>
            <w:top w:val="none" w:sz="0" w:space="0" w:color="auto"/>
            <w:left w:val="none" w:sz="0" w:space="0" w:color="auto"/>
            <w:bottom w:val="none" w:sz="0" w:space="0" w:color="auto"/>
            <w:right w:val="none" w:sz="0" w:space="0" w:color="auto"/>
          </w:divBdr>
        </w:div>
        <w:div w:id="1159077247">
          <w:marLeft w:val="0"/>
          <w:marRight w:val="0"/>
          <w:marTop w:val="0"/>
          <w:marBottom w:val="0"/>
          <w:divBdr>
            <w:top w:val="none" w:sz="0" w:space="0" w:color="auto"/>
            <w:left w:val="none" w:sz="0" w:space="0" w:color="auto"/>
            <w:bottom w:val="none" w:sz="0" w:space="0" w:color="auto"/>
            <w:right w:val="none" w:sz="0" w:space="0" w:color="auto"/>
          </w:divBdr>
        </w:div>
      </w:divsChild>
    </w:div>
    <w:div w:id="954747651">
      <w:bodyDiv w:val="1"/>
      <w:marLeft w:val="0"/>
      <w:marRight w:val="0"/>
      <w:marTop w:val="0"/>
      <w:marBottom w:val="0"/>
      <w:divBdr>
        <w:top w:val="none" w:sz="0" w:space="0" w:color="auto"/>
        <w:left w:val="none" w:sz="0" w:space="0" w:color="auto"/>
        <w:bottom w:val="none" w:sz="0" w:space="0" w:color="auto"/>
        <w:right w:val="none" w:sz="0" w:space="0" w:color="auto"/>
      </w:divBdr>
      <w:divsChild>
        <w:div w:id="1692803222">
          <w:marLeft w:val="0"/>
          <w:marRight w:val="0"/>
          <w:marTop w:val="0"/>
          <w:marBottom w:val="0"/>
          <w:divBdr>
            <w:top w:val="none" w:sz="0" w:space="0" w:color="auto"/>
            <w:left w:val="none" w:sz="0" w:space="0" w:color="auto"/>
            <w:bottom w:val="none" w:sz="0" w:space="0" w:color="auto"/>
            <w:right w:val="none" w:sz="0" w:space="0" w:color="auto"/>
          </w:divBdr>
          <w:divsChild>
            <w:div w:id="1466388051">
              <w:marLeft w:val="0"/>
              <w:marRight w:val="0"/>
              <w:marTop w:val="0"/>
              <w:marBottom w:val="0"/>
              <w:divBdr>
                <w:top w:val="none" w:sz="0" w:space="0" w:color="auto"/>
                <w:left w:val="none" w:sz="0" w:space="0" w:color="auto"/>
                <w:bottom w:val="none" w:sz="0" w:space="0" w:color="auto"/>
                <w:right w:val="none" w:sz="0" w:space="0" w:color="auto"/>
              </w:divBdr>
              <w:divsChild>
                <w:div w:id="265506140">
                  <w:marLeft w:val="0"/>
                  <w:marRight w:val="0"/>
                  <w:marTop w:val="0"/>
                  <w:marBottom w:val="0"/>
                  <w:divBdr>
                    <w:top w:val="none" w:sz="0" w:space="0" w:color="auto"/>
                    <w:left w:val="none" w:sz="0" w:space="0" w:color="auto"/>
                    <w:bottom w:val="none" w:sz="0" w:space="0" w:color="auto"/>
                    <w:right w:val="none" w:sz="0" w:space="0" w:color="auto"/>
                  </w:divBdr>
                  <w:divsChild>
                    <w:div w:id="102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7589">
      <w:bodyDiv w:val="1"/>
      <w:marLeft w:val="0"/>
      <w:marRight w:val="0"/>
      <w:marTop w:val="0"/>
      <w:marBottom w:val="0"/>
      <w:divBdr>
        <w:top w:val="none" w:sz="0" w:space="0" w:color="auto"/>
        <w:left w:val="none" w:sz="0" w:space="0" w:color="auto"/>
        <w:bottom w:val="none" w:sz="0" w:space="0" w:color="auto"/>
        <w:right w:val="none" w:sz="0" w:space="0" w:color="auto"/>
      </w:divBdr>
    </w:div>
    <w:div w:id="1135485550">
      <w:bodyDiv w:val="1"/>
      <w:marLeft w:val="0"/>
      <w:marRight w:val="0"/>
      <w:marTop w:val="0"/>
      <w:marBottom w:val="0"/>
      <w:divBdr>
        <w:top w:val="none" w:sz="0" w:space="0" w:color="auto"/>
        <w:left w:val="none" w:sz="0" w:space="0" w:color="auto"/>
        <w:bottom w:val="none" w:sz="0" w:space="0" w:color="auto"/>
        <w:right w:val="none" w:sz="0" w:space="0" w:color="auto"/>
      </w:divBdr>
    </w:div>
    <w:div w:id="1244489453">
      <w:bodyDiv w:val="1"/>
      <w:marLeft w:val="0"/>
      <w:marRight w:val="0"/>
      <w:marTop w:val="0"/>
      <w:marBottom w:val="0"/>
      <w:divBdr>
        <w:top w:val="none" w:sz="0" w:space="0" w:color="auto"/>
        <w:left w:val="none" w:sz="0" w:space="0" w:color="auto"/>
        <w:bottom w:val="none" w:sz="0" w:space="0" w:color="auto"/>
        <w:right w:val="none" w:sz="0" w:space="0" w:color="auto"/>
      </w:divBdr>
    </w:div>
    <w:div w:id="1330256582">
      <w:bodyDiv w:val="1"/>
      <w:marLeft w:val="0"/>
      <w:marRight w:val="0"/>
      <w:marTop w:val="0"/>
      <w:marBottom w:val="0"/>
      <w:divBdr>
        <w:top w:val="none" w:sz="0" w:space="0" w:color="auto"/>
        <w:left w:val="none" w:sz="0" w:space="0" w:color="auto"/>
        <w:bottom w:val="none" w:sz="0" w:space="0" w:color="auto"/>
        <w:right w:val="none" w:sz="0" w:space="0" w:color="auto"/>
      </w:divBdr>
    </w:div>
    <w:div w:id="1544974657">
      <w:bodyDiv w:val="1"/>
      <w:marLeft w:val="0"/>
      <w:marRight w:val="0"/>
      <w:marTop w:val="0"/>
      <w:marBottom w:val="0"/>
      <w:divBdr>
        <w:top w:val="none" w:sz="0" w:space="0" w:color="auto"/>
        <w:left w:val="none" w:sz="0" w:space="0" w:color="auto"/>
        <w:bottom w:val="none" w:sz="0" w:space="0" w:color="auto"/>
        <w:right w:val="none" w:sz="0" w:space="0" w:color="auto"/>
      </w:divBdr>
    </w:div>
    <w:div w:id="1976524498">
      <w:bodyDiv w:val="1"/>
      <w:marLeft w:val="0"/>
      <w:marRight w:val="0"/>
      <w:marTop w:val="0"/>
      <w:marBottom w:val="0"/>
      <w:divBdr>
        <w:top w:val="none" w:sz="0" w:space="0" w:color="auto"/>
        <w:left w:val="none" w:sz="0" w:space="0" w:color="auto"/>
        <w:bottom w:val="none" w:sz="0" w:space="0" w:color="auto"/>
        <w:right w:val="none" w:sz="0" w:space="0" w:color="auto"/>
      </w:divBdr>
    </w:div>
    <w:div w:id="201001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eppe\Desktop\DOC%20deliverable-template_v1.0.dotx" TargetMode="External"/></Relationships>
</file>

<file path=word/theme/theme1.xml><?xml version="1.0" encoding="utf-8"?>
<a:theme xmlns:a="http://schemas.openxmlformats.org/drawingml/2006/main" name="Office Theme">
  <a:themeElements>
    <a:clrScheme name="STADIEM">
      <a:dk1>
        <a:srgbClr val="203742"/>
      </a:dk1>
      <a:lt1>
        <a:srgbClr val="FFFFFF"/>
      </a:lt1>
      <a:dk2>
        <a:srgbClr val="808C96"/>
      </a:dk2>
      <a:lt2>
        <a:srgbClr val="E7E6E6"/>
      </a:lt2>
      <a:accent1>
        <a:srgbClr val="C22072"/>
      </a:accent1>
      <a:accent2>
        <a:srgbClr val="691868"/>
      </a:accent2>
      <a:accent3>
        <a:srgbClr val="AB2778"/>
      </a:accent3>
      <a:accent4>
        <a:srgbClr val="203742"/>
      </a:accent4>
      <a:accent5>
        <a:srgbClr val="808C96"/>
      </a:accent5>
      <a:accent6>
        <a:srgbClr val="4A4A4C"/>
      </a:accent6>
      <a:hlink>
        <a:srgbClr val="C22072"/>
      </a:hlink>
      <a:folHlink>
        <a:srgbClr val="69186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1E19D23BED9459EE2B839C93F56E6" ma:contentTypeVersion="2" ma:contentTypeDescription="Create a new document." ma:contentTypeScope="" ma:versionID="14c002fda4d9617917591884e5476b50">
  <xsd:schema xmlns:xsd="http://www.w3.org/2001/XMLSchema" xmlns:xs="http://www.w3.org/2001/XMLSchema" xmlns:p="http://schemas.microsoft.com/office/2006/metadata/properties" xmlns:ns2="4fb47249-edb1-4296-b3a2-69ad653f46fb" targetNamespace="http://schemas.microsoft.com/office/2006/metadata/properties" ma:root="true" ma:fieldsID="8568675414481abd9752c6d19c72efda" ns2:_="">
    <xsd:import namespace="4fb47249-edb1-4296-b3a2-69ad653f46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7249-edb1-4296-b3a2-69ad653f46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B8419-B4F4-4F36-BAE0-0C25EA76D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F2F1E-0E72-4DBE-B326-BED9483C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7249-edb1-4296-b3a2-69ad653f4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28629-47C1-F34B-BAD7-11F99AE58207}">
  <ds:schemaRefs>
    <ds:schemaRef ds:uri="http://schemas.openxmlformats.org/officeDocument/2006/bibliography"/>
  </ds:schemaRefs>
</ds:datastoreItem>
</file>

<file path=customXml/itemProps4.xml><?xml version="1.0" encoding="utf-8"?>
<ds:datastoreItem xmlns:ds="http://schemas.openxmlformats.org/officeDocument/2006/customXml" ds:itemID="{A2D28861-7017-4898-BB67-E28C536CB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 deliverable-template_v1.0</Template>
  <TotalTime>67</TotalTime>
  <Pages>3</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Achievemens from WP0 - Project and Technical Management</vt:lpstr>
      <vt:lpstr>Achievemens from WP0 - Project and Technical Management</vt:lpstr>
    </vt:vector>
  </TitlesOfParts>
  <Company>-</Company>
  <LinksUpToDate>false</LinksUpToDate>
  <CharactersWithSpaces>3092</CharactersWithSpaces>
  <SharedDoc>false</SharedDoc>
  <HLinks>
    <vt:vector size="144" baseType="variant">
      <vt:variant>
        <vt:i4>2031625</vt:i4>
      </vt:variant>
      <vt:variant>
        <vt:i4>116</vt:i4>
      </vt:variant>
      <vt:variant>
        <vt:i4>0</vt:i4>
      </vt:variant>
      <vt:variant>
        <vt:i4>5</vt:i4>
      </vt:variant>
      <vt:variant>
        <vt:lpwstr/>
      </vt:variant>
      <vt:variant>
        <vt:lpwstr>_Toc349289378</vt:lpwstr>
      </vt:variant>
      <vt:variant>
        <vt:i4>2031622</vt:i4>
      </vt:variant>
      <vt:variant>
        <vt:i4>110</vt:i4>
      </vt:variant>
      <vt:variant>
        <vt:i4>0</vt:i4>
      </vt:variant>
      <vt:variant>
        <vt:i4>5</vt:i4>
      </vt:variant>
      <vt:variant>
        <vt:lpwstr/>
      </vt:variant>
      <vt:variant>
        <vt:lpwstr>_Toc349289377</vt:lpwstr>
      </vt:variant>
      <vt:variant>
        <vt:i4>2031617</vt:i4>
      </vt:variant>
      <vt:variant>
        <vt:i4>101</vt:i4>
      </vt:variant>
      <vt:variant>
        <vt:i4>0</vt:i4>
      </vt:variant>
      <vt:variant>
        <vt:i4>5</vt:i4>
      </vt:variant>
      <vt:variant>
        <vt:lpwstr/>
      </vt:variant>
      <vt:variant>
        <vt:lpwstr>_Toc349289370</vt:lpwstr>
      </vt:variant>
      <vt:variant>
        <vt:i4>1114118</vt:i4>
      </vt:variant>
      <vt:variant>
        <vt:i4>92</vt:i4>
      </vt:variant>
      <vt:variant>
        <vt:i4>0</vt:i4>
      </vt:variant>
      <vt:variant>
        <vt:i4>5</vt:i4>
      </vt:variant>
      <vt:variant>
        <vt:lpwstr/>
      </vt:variant>
      <vt:variant>
        <vt:lpwstr>_Toc350361112</vt:lpwstr>
      </vt:variant>
      <vt:variant>
        <vt:i4>1114117</vt:i4>
      </vt:variant>
      <vt:variant>
        <vt:i4>86</vt:i4>
      </vt:variant>
      <vt:variant>
        <vt:i4>0</vt:i4>
      </vt:variant>
      <vt:variant>
        <vt:i4>5</vt:i4>
      </vt:variant>
      <vt:variant>
        <vt:lpwstr/>
      </vt:variant>
      <vt:variant>
        <vt:lpwstr>_Toc350361111</vt:lpwstr>
      </vt:variant>
      <vt:variant>
        <vt:i4>1114116</vt:i4>
      </vt:variant>
      <vt:variant>
        <vt:i4>80</vt:i4>
      </vt:variant>
      <vt:variant>
        <vt:i4>0</vt:i4>
      </vt:variant>
      <vt:variant>
        <vt:i4>5</vt:i4>
      </vt:variant>
      <vt:variant>
        <vt:lpwstr/>
      </vt:variant>
      <vt:variant>
        <vt:lpwstr>_Toc350361110</vt:lpwstr>
      </vt:variant>
      <vt:variant>
        <vt:i4>1048589</vt:i4>
      </vt:variant>
      <vt:variant>
        <vt:i4>74</vt:i4>
      </vt:variant>
      <vt:variant>
        <vt:i4>0</vt:i4>
      </vt:variant>
      <vt:variant>
        <vt:i4>5</vt:i4>
      </vt:variant>
      <vt:variant>
        <vt:lpwstr/>
      </vt:variant>
      <vt:variant>
        <vt:lpwstr>_Toc350361109</vt:lpwstr>
      </vt:variant>
      <vt:variant>
        <vt:i4>1048588</vt:i4>
      </vt:variant>
      <vt:variant>
        <vt:i4>68</vt:i4>
      </vt:variant>
      <vt:variant>
        <vt:i4>0</vt:i4>
      </vt:variant>
      <vt:variant>
        <vt:i4>5</vt:i4>
      </vt:variant>
      <vt:variant>
        <vt:lpwstr/>
      </vt:variant>
      <vt:variant>
        <vt:lpwstr>_Toc350361108</vt:lpwstr>
      </vt:variant>
      <vt:variant>
        <vt:i4>1048579</vt:i4>
      </vt:variant>
      <vt:variant>
        <vt:i4>62</vt:i4>
      </vt:variant>
      <vt:variant>
        <vt:i4>0</vt:i4>
      </vt:variant>
      <vt:variant>
        <vt:i4>5</vt:i4>
      </vt:variant>
      <vt:variant>
        <vt:lpwstr/>
      </vt:variant>
      <vt:variant>
        <vt:lpwstr>_Toc350361107</vt:lpwstr>
      </vt:variant>
      <vt:variant>
        <vt:i4>1048578</vt:i4>
      </vt:variant>
      <vt:variant>
        <vt:i4>56</vt:i4>
      </vt:variant>
      <vt:variant>
        <vt:i4>0</vt:i4>
      </vt:variant>
      <vt:variant>
        <vt:i4>5</vt:i4>
      </vt:variant>
      <vt:variant>
        <vt:lpwstr/>
      </vt:variant>
      <vt:variant>
        <vt:lpwstr>_Toc350361106</vt:lpwstr>
      </vt:variant>
      <vt:variant>
        <vt:i4>1048577</vt:i4>
      </vt:variant>
      <vt:variant>
        <vt:i4>50</vt:i4>
      </vt:variant>
      <vt:variant>
        <vt:i4>0</vt:i4>
      </vt:variant>
      <vt:variant>
        <vt:i4>5</vt:i4>
      </vt:variant>
      <vt:variant>
        <vt:lpwstr/>
      </vt:variant>
      <vt:variant>
        <vt:lpwstr>_Toc350361105</vt:lpwstr>
      </vt:variant>
      <vt:variant>
        <vt:i4>1048576</vt:i4>
      </vt:variant>
      <vt:variant>
        <vt:i4>44</vt:i4>
      </vt:variant>
      <vt:variant>
        <vt:i4>0</vt:i4>
      </vt:variant>
      <vt:variant>
        <vt:i4>5</vt:i4>
      </vt:variant>
      <vt:variant>
        <vt:lpwstr/>
      </vt:variant>
      <vt:variant>
        <vt:lpwstr>_Toc350361104</vt:lpwstr>
      </vt:variant>
      <vt:variant>
        <vt:i4>1048583</vt:i4>
      </vt:variant>
      <vt:variant>
        <vt:i4>38</vt:i4>
      </vt:variant>
      <vt:variant>
        <vt:i4>0</vt:i4>
      </vt:variant>
      <vt:variant>
        <vt:i4>5</vt:i4>
      </vt:variant>
      <vt:variant>
        <vt:lpwstr/>
      </vt:variant>
      <vt:variant>
        <vt:lpwstr>_Toc350361103</vt:lpwstr>
      </vt:variant>
      <vt:variant>
        <vt:i4>1048582</vt:i4>
      </vt:variant>
      <vt:variant>
        <vt:i4>32</vt:i4>
      </vt:variant>
      <vt:variant>
        <vt:i4>0</vt:i4>
      </vt:variant>
      <vt:variant>
        <vt:i4>5</vt:i4>
      </vt:variant>
      <vt:variant>
        <vt:lpwstr/>
      </vt:variant>
      <vt:variant>
        <vt:lpwstr>_Toc350361102</vt:lpwstr>
      </vt:variant>
      <vt:variant>
        <vt:i4>1048581</vt:i4>
      </vt:variant>
      <vt:variant>
        <vt:i4>26</vt:i4>
      </vt:variant>
      <vt:variant>
        <vt:i4>0</vt:i4>
      </vt:variant>
      <vt:variant>
        <vt:i4>5</vt:i4>
      </vt:variant>
      <vt:variant>
        <vt:lpwstr/>
      </vt:variant>
      <vt:variant>
        <vt:lpwstr>_Toc350361101</vt:lpwstr>
      </vt:variant>
      <vt:variant>
        <vt:i4>1048580</vt:i4>
      </vt:variant>
      <vt:variant>
        <vt:i4>20</vt:i4>
      </vt:variant>
      <vt:variant>
        <vt:i4>0</vt:i4>
      </vt:variant>
      <vt:variant>
        <vt:i4>5</vt:i4>
      </vt:variant>
      <vt:variant>
        <vt:lpwstr/>
      </vt:variant>
      <vt:variant>
        <vt:lpwstr>_Toc350361100</vt:lpwstr>
      </vt:variant>
      <vt:variant>
        <vt:i4>1638412</vt:i4>
      </vt:variant>
      <vt:variant>
        <vt:i4>14</vt:i4>
      </vt:variant>
      <vt:variant>
        <vt:i4>0</vt:i4>
      </vt:variant>
      <vt:variant>
        <vt:i4>5</vt:i4>
      </vt:variant>
      <vt:variant>
        <vt:lpwstr/>
      </vt:variant>
      <vt:variant>
        <vt:lpwstr>_Toc350361099</vt:lpwstr>
      </vt:variant>
      <vt:variant>
        <vt:i4>1638413</vt:i4>
      </vt:variant>
      <vt:variant>
        <vt:i4>8</vt:i4>
      </vt:variant>
      <vt:variant>
        <vt:i4>0</vt:i4>
      </vt:variant>
      <vt:variant>
        <vt:i4>5</vt:i4>
      </vt:variant>
      <vt:variant>
        <vt:lpwstr/>
      </vt:variant>
      <vt:variant>
        <vt:lpwstr>_Toc350361098</vt:lpwstr>
      </vt:variant>
      <vt:variant>
        <vt:i4>1638402</vt:i4>
      </vt:variant>
      <vt:variant>
        <vt:i4>2</vt:i4>
      </vt:variant>
      <vt:variant>
        <vt:i4>0</vt:i4>
      </vt:variant>
      <vt:variant>
        <vt:i4>5</vt:i4>
      </vt:variant>
      <vt:variant>
        <vt:lpwstr/>
      </vt:variant>
      <vt:variant>
        <vt:lpwstr>_Toc350361097</vt:lpwstr>
      </vt:variant>
      <vt:variant>
        <vt:i4>8126484</vt:i4>
      </vt:variant>
      <vt:variant>
        <vt:i4>7280</vt:i4>
      </vt:variant>
      <vt:variant>
        <vt:i4>1025</vt:i4>
      </vt:variant>
      <vt:variant>
        <vt:i4>1</vt:i4>
      </vt:variant>
      <vt:variant>
        <vt:lpwstr>home-networking-7402h-bene1</vt:lpwstr>
      </vt:variant>
      <vt:variant>
        <vt:lpwstr/>
      </vt:variant>
      <vt:variant>
        <vt:i4>458827</vt:i4>
      </vt:variant>
      <vt:variant>
        <vt:i4>-1</vt:i4>
      </vt:variant>
      <vt:variant>
        <vt:i4>2066</vt:i4>
      </vt:variant>
      <vt:variant>
        <vt:i4>1</vt:i4>
      </vt:variant>
      <vt:variant>
        <vt:lpwstr>rife_logo</vt:lpwstr>
      </vt:variant>
      <vt:variant>
        <vt:lpwstr/>
      </vt:variant>
      <vt:variant>
        <vt:i4>6946863</vt:i4>
      </vt:variant>
      <vt:variant>
        <vt:i4>-1</vt:i4>
      </vt:variant>
      <vt:variant>
        <vt:i4>2067</vt:i4>
      </vt:variant>
      <vt:variant>
        <vt:i4>1</vt:i4>
      </vt:variant>
      <vt:variant>
        <vt:lpwstr>European_Commission</vt:lpwstr>
      </vt:variant>
      <vt:variant>
        <vt:lpwstr/>
      </vt:variant>
      <vt:variant>
        <vt:i4>458827</vt:i4>
      </vt:variant>
      <vt:variant>
        <vt:i4>-1</vt:i4>
      </vt:variant>
      <vt:variant>
        <vt:i4>1041</vt:i4>
      </vt:variant>
      <vt:variant>
        <vt:i4>1</vt:i4>
      </vt:variant>
      <vt:variant>
        <vt:lpwstr>rife_logo</vt:lpwstr>
      </vt:variant>
      <vt:variant>
        <vt:lpwstr/>
      </vt:variant>
      <vt:variant>
        <vt:i4>6946863</vt:i4>
      </vt:variant>
      <vt:variant>
        <vt:i4>-1</vt:i4>
      </vt:variant>
      <vt:variant>
        <vt:i4>1042</vt:i4>
      </vt:variant>
      <vt:variant>
        <vt:i4>1</vt:i4>
      </vt:variant>
      <vt:variant>
        <vt:lpwstr>European_Commission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Achievemens from WP0 - Project and Technical Management</dc:title>
  <dc:creator>Giuseppe</dc:creator>
  <cp:lastModifiedBy>Violeta Vasileva</cp:lastModifiedBy>
  <cp:revision>26</cp:revision>
  <cp:lastPrinted>2010-09-02T11:27:00Z</cp:lastPrinted>
  <dcterms:created xsi:type="dcterms:W3CDTF">2020-11-23T06:36:00Z</dcterms:created>
  <dcterms:modified xsi:type="dcterms:W3CDTF">2020-12-23T13:32:00Z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0x010100B661E19D23BED9459EE2B839C93F56E6</vt:lpwstr>
  </property>
</Properties>
</file>